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8FA" w:rsidRPr="009A28FA" w:rsidRDefault="009A28FA" w:rsidP="009A28FA">
      <w:pPr>
        <w:jc w:val="center"/>
        <w:rPr>
          <w:rFonts w:eastAsia="Times New Roman"/>
          <w:sz w:val="24"/>
          <w:szCs w:val="24"/>
          <w:lang w:eastAsia="ru-RU"/>
        </w:rPr>
      </w:pPr>
      <w:r w:rsidRPr="009A28FA">
        <w:rPr>
          <w:rFonts w:eastAsia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469949667" r:id="rId9"/>
        </w:object>
      </w:r>
    </w:p>
    <w:p w:rsidR="009A28FA" w:rsidRPr="009A28FA" w:rsidRDefault="009A28FA" w:rsidP="009A28FA">
      <w:pPr>
        <w:jc w:val="center"/>
        <w:rPr>
          <w:rFonts w:eastAsia="Times New Roman"/>
          <w:sz w:val="24"/>
          <w:szCs w:val="24"/>
          <w:lang w:eastAsia="ru-RU"/>
        </w:rPr>
      </w:pPr>
    </w:p>
    <w:p w:rsidR="009A28FA" w:rsidRPr="009A28FA" w:rsidRDefault="009A28FA" w:rsidP="009A28FA">
      <w:pPr>
        <w:jc w:val="center"/>
        <w:rPr>
          <w:rFonts w:eastAsia="Times New Roman"/>
          <w:b/>
          <w:sz w:val="24"/>
          <w:szCs w:val="24"/>
          <w:lang w:eastAsia="ru-RU"/>
        </w:rPr>
      </w:pPr>
      <w:r w:rsidRPr="009A28FA">
        <w:rPr>
          <w:rFonts w:eastAsia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9A28FA" w:rsidRPr="009A28FA" w:rsidRDefault="009A28FA" w:rsidP="009A28FA">
      <w:pPr>
        <w:jc w:val="center"/>
        <w:rPr>
          <w:rFonts w:eastAsia="Times New Roman"/>
          <w:sz w:val="24"/>
          <w:szCs w:val="24"/>
          <w:lang w:eastAsia="ru-RU"/>
        </w:rPr>
      </w:pPr>
      <w:r w:rsidRPr="009A28FA">
        <w:rPr>
          <w:rFonts w:eastAsia="Times New Roman"/>
          <w:b/>
          <w:sz w:val="24"/>
          <w:szCs w:val="24"/>
          <w:lang w:eastAsia="ru-RU"/>
        </w:rPr>
        <w:t>ОБЛИВСКОГО РАЙОНА</w:t>
      </w:r>
    </w:p>
    <w:p w:rsidR="009A28FA" w:rsidRPr="009A28FA" w:rsidRDefault="009A28FA" w:rsidP="009A28FA">
      <w:pPr>
        <w:rPr>
          <w:rFonts w:eastAsia="Times New Roman"/>
          <w:sz w:val="24"/>
          <w:szCs w:val="24"/>
          <w:lang w:eastAsia="ru-RU"/>
        </w:rPr>
      </w:pPr>
    </w:p>
    <w:p w:rsidR="009A28FA" w:rsidRPr="009A28FA" w:rsidRDefault="009A28FA" w:rsidP="009A28FA">
      <w:pPr>
        <w:rPr>
          <w:rFonts w:eastAsia="Times New Roman"/>
          <w:sz w:val="16"/>
          <w:szCs w:val="16"/>
          <w:lang w:eastAsia="ru-RU"/>
        </w:rPr>
      </w:pPr>
    </w:p>
    <w:p w:rsidR="009A28FA" w:rsidRPr="009A28FA" w:rsidRDefault="009A28FA" w:rsidP="009A28FA">
      <w:pPr>
        <w:keepNext/>
        <w:spacing w:line="360" w:lineRule="auto"/>
        <w:jc w:val="center"/>
        <w:outlineLvl w:val="3"/>
        <w:rPr>
          <w:rFonts w:eastAsia="Times New Roman"/>
          <w:b/>
          <w:szCs w:val="24"/>
          <w:lang w:eastAsia="ru-RU"/>
        </w:rPr>
      </w:pPr>
      <w:r w:rsidRPr="009A28FA">
        <w:rPr>
          <w:rFonts w:eastAsia="Times New Roman"/>
          <w:b/>
          <w:szCs w:val="24"/>
          <w:lang w:eastAsia="ru-RU"/>
        </w:rPr>
        <w:t>ПОСТАНОВЛЕНИЕ</w:t>
      </w:r>
    </w:p>
    <w:p w:rsidR="009A28FA" w:rsidRPr="009A28FA" w:rsidRDefault="009A28FA" w:rsidP="009A28FA">
      <w:pPr>
        <w:keepNext/>
        <w:spacing w:line="360" w:lineRule="auto"/>
        <w:jc w:val="center"/>
        <w:outlineLvl w:val="3"/>
        <w:rPr>
          <w:rFonts w:eastAsia="Times New Roman"/>
          <w:szCs w:val="24"/>
          <w:lang w:eastAsia="ru-RU"/>
        </w:rPr>
      </w:pPr>
      <w:r w:rsidRPr="009A28FA">
        <w:rPr>
          <w:rFonts w:eastAsia="Times New Roman"/>
          <w:szCs w:val="24"/>
          <w:lang w:eastAsia="ru-RU"/>
        </w:rPr>
        <w:t>18 августа  2014 г.                                                                                 №  118-3</w:t>
      </w:r>
    </w:p>
    <w:p w:rsidR="009A28FA" w:rsidRPr="009A28FA" w:rsidRDefault="009A28FA" w:rsidP="009A28FA">
      <w:pPr>
        <w:jc w:val="center"/>
        <w:rPr>
          <w:rFonts w:eastAsia="Times New Roman"/>
          <w:lang w:eastAsia="ru-RU"/>
        </w:rPr>
      </w:pPr>
      <w:r w:rsidRPr="009A28FA">
        <w:rPr>
          <w:rFonts w:eastAsia="Times New Roman"/>
          <w:lang w:eastAsia="ru-RU"/>
        </w:rPr>
        <w:t>ст. Обливская</w:t>
      </w:r>
    </w:p>
    <w:p w:rsidR="009A28FA" w:rsidRPr="009A28FA" w:rsidRDefault="009A28FA" w:rsidP="009A28FA">
      <w:pPr>
        <w:jc w:val="both"/>
        <w:rPr>
          <w:rFonts w:eastAsia="Times New Roman"/>
          <w:lang w:eastAsia="ru-RU"/>
        </w:rPr>
      </w:pPr>
    </w:p>
    <w:p w:rsidR="009A28FA" w:rsidRPr="009A28FA" w:rsidRDefault="009A28FA" w:rsidP="009A28FA">
      <w:pPr>
        <w:ind w:left="1134" w:right="1416"/>
        <w:jc w:val="both"/>
        <w:rPr>
          <w:rFonts w:eastAsia="Times New Roman"/>
          <w:b/>
          <w:bCs/>
          <w:spacing w:val="20"/>
          <w:lang w:eastAsia="ru-RU"/>
        </w:rPr>
      </w:pPr>
      <w:r w:rsidRPr="009A28FA">
        <w:rPr>
          <w:rFonts w:eastAsia="Times New Roman"/>
          <w:b/>
          <w:lang w:eastAsia="ru-RU"/>
        </w:rPr>
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депутатов Собрания депутатов </w:t>
      </w:r>
      <w:proofErr w:type="spellStart"/>
      <w:r w:rsidRPr="009A28FA">
        <w:rPr>
          <w:rFonts w:eastAsia="Times New Roman"/>
          <w:b/>
          <w:lang w:eastAsia="ru-RU"/>
        </w:rPr>
        <w:t>Обливского</w:t>
      </w:r>
      <w:proofErr w:type="spellEnd"/>
      <w:r w:rsidRPr="009A28FA">
        <w:rPr>
          <w:rFonts w:eastAsia="Times New Roman"/>
          <w:b/>
          <w:lang w:eastAsia="ru-RU"/>
        </w:rPr>
        <w:t xml:space="preserve"> района, Собрания депутатов Александровского, Алексеевского, </w:t>
      </w:r>
      <w:proofErr w:type="spellStart"/>
      <w:r w:rsidRPr="009A28FA">
        <w:rPr>
          <w:rFonts w:eastAsia="Times New Roman"/>
          <w:b/>
          <w:lang w:eastAsia="ru-RU"/>
        </w:rPr>
        <w:t>Караичевского</w:t>
      </w:r>
      <w:proofErr w:type="spellEnd"/>
      <w:r w:rsidRPr="009A28FA">
        <w:rPr>
          <w:rFonts w:eastAsia="Times New Roman"/>
          <w:b/>
          <w:lang w:eastAsia="ru-RU"/>
        </w:rPr>
        <w:t xml:space="preserve">, </w:t>
      </w:r>
      <w:proofErr w:type="spellStart"/>
      <w:r w:rsidRPr="009A28FA">
        <w:rPr>
          <w:rFonts w:eastAsia="Times New Roman"/>
          <w:b/>
          <w:lang w:eastAsia="ru-RU"/>
        </w:rPr>
        <w:t>Каштановского</w:t>
      </w:r>
      <w:proofErr w:type="spellEnd"/>
      <w:r w:rsidRPr="009A28FA">
        <w:rPr>
          <w:rFonts w:eastAsia="Times New Roman"/>
          <w:b/>
          <w:lang w:eastAsia="ru-RU"/>
        </w:rPr>
        <w:t xml:space="preserve">, </w:t>
      </w:r>
      <w:proofErr w:type="spellStart"/>
      <w:r w:rsidRPr="009A28FA">
        <w:rPr>
          <w:rFonts w:eastAsia="Times New Roman"/>
          <w:b/>
          <w:lang w:eastAsia="ru-RU"/>
        </w:rPr>
        <w:t>Нестеркинского</w:t>
      </w:r>
      <w:proofErr w:type="spellEnd"/>
      <w:r w:rsidRPr="009A28FA">
        <w:rPr>
          <w:rFonts w:eastAsia="Times New Roman"/>
          <w:b/>
          <w:lang w:eastAsia="ru-RU"/>
        </w:rPr>
        <w:t xml:space="preserve">, </w:t>
      </w:r>
      <w:proofErr w:type="spellStart"/>
      <w:r w:rsidRPr="009A28FA">
        <w:rPr>
          <w:rFonts w:eastAsia="Times New Roman"/>
          <w:b/>
          <w:lang w:eastAsia="ru-RU"/>
        </w:rPr>
        <w:t>Обливского</w:t>
      </w:r>
      <w:proofErr w:type="spellEnd"/>
      <w:r w:rsidRPr="009A28FA">
        <w:rPr>
          <w:rFonts w:eastAsia="Times New Roman"/>
          <w:b/>
          <w:lang w:eastAsia="ru-RU"/>
        </w:rPr>
        <w:t xml:space="preserve">, </w:t>
      </w:r>
      <w:proofErr w:type="spellStart"/>
      <w:r w:rsidRPr="009A28FA">
        <w:rPr>
          <w:rFonts w:eastAsia="Times New Roman"/>
          <w:b/>
          <w:lang w:eastAsia="ru-RU"/>
        </w:rPr>
        <w:t>Солонецкого</w:t>
      </w:r>
      <w:proofErr w:type="spellEnd"/>
      <w:r w:rsidRPr="009A28FA">
        <w:rPr>
          <w:rFonts w:eastAsia="Times New Roman"/>
          <w:b/>
          <w:lang w:eastAsia="ru-RU"/>
        </w:rPr>
        <w:t xml:space="preserve"> сельских поселений Ростовской области</w:t>
      </w:r>
    </w:p>
    <w:p w:rsidR="009A28FA" w:rsidRPr="009A28FA" w:rsidRDefault="009A28FA" w:rsidP="009A28FA">
      <w:pPr>
        <w:jc w:val="both"/>
        <w:rPr>
          <w:rFonts w:eastAsia="Times New Roman"/>
          <w:lang w:eastAsia="ru-RU"/>
        </w:rPr>
      </w:pPr>
    </w:p>
    <w:p w:rsidR="009A28FA" w:rsidRPr="009A28FA" w:rsidRDefault="009A28FA" w:rsidP="009A28FA">
      <w:pPr>
        <w:ind w:firstLine="709"/>
        <w:jc w:val="both"/>
        <w:rPr>
          <w:rFonts w:eastAsia="Times New Roman"/>
          <w:lang w:eastAsia="ru-RU"/>
        </w:rPr>
      </w:pPr>
      <w:r w:rsidRPr="009A28FA">
        <w:rPr>
          <w:rFonts w:eastAsia="Times New Roman"/>
          <w:lang w:eastAsia="ru-RU"/>
        </w:rPr>
        <w:t>В соответствии с частью 8 статьи 41 Областного закона Ростовской области  от 8 августа 2011 года № 645-ЗС «О выборах депутатов представительных органов муниципальных образований в Ростовской области»</w:t>
      </w:r>
      <w:r w:rsidRPr="009A28FA">
        <w:rPr>
          <w:rFonts w:eastAsia="Calibri"/>
        </w:rPr>
        <w:t>,</w:t>
      </w:r>
    </w:p>
    <w:p w:rsidR="009A28FA" w:rsidRPr="009A28FA" w:rsidRDefault="009A28FA" w:rsidP="009A28FA">
      <w:pPr>
        <w:widowControl w:val="0"/>
        <w:autoSpaceDE w:val="0"/>
        <w:autoSpaceDN w:val="0"/>
        <w:spacing w:before="180"/>
        <w:ind w:right="17"/>
        <w:jc w:val="both"/>
        <w:outlineLvl w:val="0"/>
        <w:rPr>
          <w:rFonts w:eastAsia="Times New Roman"/>
          <w:bCs/>
          <w:lang w:eastAsia="ru-RU"/>
        </w:rPr>
      </w:pPr>
    </w:p>
    <w:p w:rsidR="009A28FA" w:rsidRPr="009A28FA" w:rsidRDefault="009A28FA" w:rsidP="009A28FA">
      <w:pPr>
        <w:spacing w:line="360" w:lineRule="auto"/>
        <w:ind w:right="-1" w:firstLine="540"/>
        <w:jc w:val="both"/>
        <w:rPr>
          <w:rFonts w:eastAsia="Times New Roman"/>
          <w:lang w:eastAsia="ru-RU"/>
        </w:rPr>
      </w:pPr>
      <w:r w:rsidRPr="009A28FA">
        <w:rPr>
          <w:rFonts w:eastAsia="Times New Roman"/>
          <w:lang w:eastAsia="ru-RU"/>
        </w:rPr>
        <w:t>Территориальная избирательная комиссия ПОСТАНОВЛЯЕТ:</w:t>
      </w:r>
    </w:p>
    <w:p w:rsidR="009A28FA" w:rsidRPr="009A28FA" w:rsidRDefault="009A28FA" w:rsidP="009A28FA">
      <w:pPr>
        <w:ind w:right="-143"/>
        <w:rPr>
          <w:rFonts w:eastAsia="Times New Roman"/>
          <w:lang w:eastAsia="ru-RU"/>
        </w:rPr>
      </w:pPr>
    </w:p>
    <w:p w:rsidR="009A28FA" w:rsidRPr="009A28FA" w:rsidRDefault="009A28FA" w:rsidP="009A28FA">
      <w:pPr>
        <w:tabs>
          <w:tab w:val="left" w:pos="1134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9A28FA">
        <w:rPr>
          <w:rFonts w:eastAsia="Times New Roman"/>
          <w:lang w:eastAsia="ru-RU"/>
        </w:rPr>
        <w:t>1.</w:t>
      </w:r>
      <w:r w:rsidRPr="009A28FA">
        <w:rPr>
          <w:rFonts w:eastAsia="Times New Roman"/>
          <w:lang w:eastAsia="ru-RU"/>
        </w:rPr>
        <w:tab/>
        <w:t xml:space="preserve">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депутатов Собрания депутатов </w:t>
      </w:r>
      <w:proofErr w:type="spellStart"/>
      <w:r w:rsidRPr="009A28FA">
        <w:rPr>
          <w:rFonts w:eastAsia="Times New Roman"/>
          <w:lang w:eastAsia="ru-RU"/>
        </w:rPr>
        <w:t>Обливского</w:t>
      </w:r>
      <w:proofErr w:type="spellEnd"/>
      <w:r w:rsidRPr="009A28FA">
        <w:rPr>
          <w:rFonts w:eastAsia="Times New Roman"/>
          <w:lang w:eastAsia="ru-RU"/>
        </w:rPr>
        <w:t xml:space="preserve"> района, Собрания депутатов Александровского, Алексеевского, </w:t>
      </w:r>
      <w:proofErr w:type="spellStart"/>
      <w:r w:rsidRPr="009A28FA">
        <w:rPr>
          <w:rFonts w:eastAsia="Times New Roman"/>
          <w:lang w:eastAsia="ru-RU"/>
        </w:rPr>
        <w:t>Караичевского</w:t>
      </w:r>
      <w:proofErr w:type="spellEnd"/>
      <w:r w:rsidRPr="009A28FA">
        <w:rPr>
          <w:rFonts w:eastAsia="Times New Roman"/>
          <w:lang w:eastAsia="ru-RU"/>
        </w:rPr>
        <w:t xml:space="preserve">, </w:t>
      </w:r>
      <w:proofErr w:type="spellStart"/>
      <w:r w:rsidRPr="009A28FA">
        <w:rPr>
          <w:rFonts w:eastAsia="Times New Roman"/>
          <w:lang w:eastAsia="ru-RU"/>
        </w:rPr>
        <w:lastRenderedPageBreak/>
        <w:t>Каштановского</w:t>
      </w:r>
      <w:proofErr w:type="spellEnd"/>
      <w:r w:rsidRPr="009A28FA">
        <w:rPr>
          <w:rFonts w:eastAsia="Times New Roman"/>
          <w:lang w:eastAsia="ru-RU"/>
        </w:rPr>
        <w:t xml:space="preserve">, </w:t>
      </w:r>
      <w:proofErr w:type="spellStart"/>
      <w:r w:rsidRPr="009A28FA">
        <w:rPr>
          <w:rFonts w:eastAsia="Times New Roman"/>
          <w:lang w:eastAsia="ru-RU"/>
        </w:rPr>
        <w:t>Нестеркинского</w:t>
      </w:r>
      <w:proofErr w:type="spellEnd"/>
      <w:r w:rsidRPr="009A28FA">
        <w:rPr>
          <w:rFonts w:eastAsia="Times New Roman"/>
          <w:lang w:eastAsia="ru-RU"/>
        </w:rPr>
        <w:t xml:space="preserve">, </w:t>
      </w:r>
      <w:proofErr w:type="spellStart"/>
      <w:r w:rsidRPr="009A28FA">
        <w:rPr>
          <w:rFonts w:eastAsia="Times New Roman"/>
          <w:lang w:eastAsia="ru-RU"/>
        </w:rPr>
        <w:t>Обливского</w:t>
      </w:r>
      <w:proofErr w:type="spellEnd"/>
      <w:r w:rsidRPr="009A28FA">
        <w:rPr>
          <w:rFonts w:eastAsia="Times New Roman"/>
          <w:lang w:eastAsia="ru-RU"/>
        </w:rPr>
        <w:t xml:space="preserve">, </w:t>
      </w:r>
      <w:proofErr w:type="spellStart"/>
      <w:r w:rsidRPr="009A28FA">
        <w:rPr>
          <w:rFonts w:eastAsia="Times New Roman"/>
          <w:lang w:eastAsia="ru-RU"/>
        </w:rPr>
        <w:t>Солонецкого</w:t>
      </w:r>
      <w:proofErr w:type="spellEnd"/>
      <w:r w:rsidRPr="009A28FA">
        <w:rPr>
          <w:rFonts w:eastAsia="Times New Roman"/>
          <w:lang w:eastAsia="ru-RU"/>
        </w:rPr>
        <w:t xml:space="preserve"> сельских поселений Ростовской области (приложения № № 1- 4).</w:t>
      </w:r>
    </w:p>
    <w:p w:rsidR="009A28FA" w:rsidRPr="009A28FA" w:rsidRDefault="009A28FA" w:rsidP="009A28FA">
      <w:pPr>
        <w:spacing w:line="360" w:lineRule="auto"/>
        <w:jc w:val="both"/>
        <w:rPr>
          <w:rFonts w:eastAsia="Times New Roman"/>
          <w:lang w:eastAsia="ru-RU"/>
        </w:rPr>
      </w:pPr>
      <w:r w:rsidRPr="009A28FA">
        <w:rPr>
          <w:rFonts w:eastAsia="Times New Roman"/>
          <w:lang w:eastAsia="ru-RU"/>
        </w:rPr>
        <w:t>2.</w:t>
      </w:r>
      <w:r w:rsidRPr="009A28FA">
        <w:rPr>
          <w:rFonts w:eastAsia="Times New Roman"/>
          <w:lang w:eastAsia="ru-RU"/>
        </w:rPr>
        <w:tab/>
        <w:t xml:space="preserve">Утвердить Порядок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Собрания депутатов </w:t>
      </w:r>
      <w:proofErr w:type="spellStart"/>
      <w:r w:rsidRPr="009A28FA">
        <w:rPr>
          <w:rFonts w:eastAsia="Times New Roman"/>
          <w:lang w:eastAsia="ru-RU"/>
        </w:rPr>
        <w:t>Обливского</w:t>
      </w:r>
      <w:proofErr w:type="spellEnd"/>
      <w:r w:rsidRPr="009A28FA">
        <w:rPr>
          <w:rFonts w:eastAsia="Times New Roman"/>
          <w:lang w:eastAsia="ru-RU"/>
        </w:rPr>
        <w:t xml:space="preserve"> района, Собрания депутатов Александровского, Алексеевского, </w:t>
      </w:r>
      <w:proofErr w:type="spellStart"/>
      <w:r w:rsidRPr="009A28FA">
        <w:rPr>
          <w:rFonts w:eastAsia="Times New Roman"/>
          <w:lang w:eastAsia="ru-RU"/>
        </w:rPr>
        <w:t>Караичевского</w:t>
      </w:r>
      <w:proofErr w:type="spellEnd"/>
      <w:r w:rsidRPr="009A28FA">
        <w:rPr>
          <w:rFonts w:eastAsia="Times New Roman"/>
          <w:lang w:eastAsia="ru-RU"/>
        </w:rPr>
        <w:t xml:space="preserve">, </w:t>
      </w:r>
      <w:proofErr w:type="spellStart"/>
      <w:r w:rsidRPr="009A28FA">
        <w:rPr>
          <w:rFonts w:eastAsia="Times New Roman"/>
          <w:lang w:eastAsia="ru-RU"/>
        </w:rPr>
        <w:t>Каштановского</w:t>
      </w:r>
      <w:proofErr w:type="spellEnd"/>
      <w:r w:rsidRPr="009A28FA">
        <w:rPr>
          <w:rFonts w:eastAsia="Times New Roman"/>
          <w:lang w:eastAsia="ru-RU"/>
        </w:rPr>
        <w:t xml:space="preserve">, </w:t>
      </w:r>
      <w:proofErr w:type="spellStart"/>
      <w:r w:rsidRPr="009A28FA">
        <w:rPr>
          <w:rFonts w:eastAsia="Times New Roman"/>
          <w:lang w:eastAsia="ru-RU"/>
        </w:rPr>
        <w:t>Нестеркинского</w:t>
      </w:r>
      <w:proofErr w:type="spellEnd"/>
      <w:r w:rsidRPr="009A28FA">
        <w:rPr>
          <w:rFonts w:eastAsia="Times New Roman"/>
          <w:lang w:eastAsia="ru-RU"/>
        </w:rPr>
        <w:t xml:space="preserve">, </w:t>
      </w:r>
      <w:proofErr w:type="spellStart"/>
      <w:r w:rsidRPr="009A28FA">
        <w:rPr>
          <w:rFonts w:eastAsia="Times New Roman"/>
          <w:lang w:eastAsia="ru-RU"/>
        </w:rPr>
        <w:t>Обливского</w:t>
      </w:r>
      <w:proofErr w:type="spellEnd"/>
      <w:r w:rsidRPr="009A28FA">
        <w:rPr>
          <w:rFonts w:eastAsia="Times New Roman"/>
          <w:lang w:eastAsia="ru-RU"/>
        </w:rPr>
        <w:t xml:space="preserve">, </w:t>
      </w:r>
      <w:proofErr w:type="spellStart"/>
      <w:r w:rsidRPr="009A28FA">
        <w:rPr>
          <w:rFonts w:eastAsia="Times New Roman"/>
          <w:lang w:eastAsia="ru-RU"/>
        </w:rPr>
        <w:t>Солонецкого</w:t>
      </w:r>
      <w:proofErr w:type="spellEnd"/>
      <w:r w:rsidRPr="009A28FA">
        <w:rPr>
          <w:rFonts w:eastAsia="Times New Roman"/>
          <w:lang w:eastAsia="ru-RU"/>
        </w:rPr>
        <w:t xml:space="preserve"> сельских поселений Ростовской области (далее – Порядок) </w:t>
      </w:r>
    </w:p>
    <w:p w:rsidR="009A28FA" w:rsidRPr="009A28FA" w:rsidRDefault="009A28FA" w:rsidP="009A28FA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9A28FA">
        <w:rPr>
          <w:rFonts w:eastAsia="Times New Roman"/>
          <w:lang w:eastAsia="ru-RU"/>
        </w:rPr>
        <w:t xml:space="preserve">3.Признать утратившим силу постановление Территориальной избирательной комиссии </w:t>
      </w:r>
      <w:proofErr w:type="spellStart"/>
      <w:r w:rsidRPr="009A28FA">
        <w:rPr>
          <w:rFonts w:eastAsia="Times New Roman"/>
          <w:lang w:eastAsia="ru-RU"/>
        </w:rPr>
        <w:t>Обливского</w:t>
      </w:r>
      <w:proofErr w:type="spellEnd"/>
      <w:r w:rsidRPr="009A28FA">
        <w:rPr>
          <w:rFonts w:eastAsia="Times New Roman"/>
          <w:lang w:eastAsia="ru-RU"/>
        </w:rPr>
        <w:t xml:space="preserve"> района  от 07.02.2014 №108-24 «формах  ведения организациями, осуществляющими выпуск средств массовой информации, отдельного учета объемов и стоимости бесплатной и платной печатной площади, предоставленной зарегистрированным кандидатам,  избирательным  объединениям при проведении дополнительных выборов депутата Собрания депутатов </w:t>
      </w:r>
      <w:proofErr w:type="spellStart"/>
      <w:r w:rsidRPr="009A28FA">
        <w:rPr>
          <w:rFonts w:eastAsia="Times New Roman"/>
          <w:lang w:eastAsia="ru-RU"/>
        </w:rPr>
        <w:t>Обливского</w:t>
      </w:r>
      <w:proofErr w:type="spellEnd"/>
      <w:r w:rsidRPr="009A28FA">
        <w:rPr>
          <w:rFonts w:eastAsia="Times New Roman"/>
          <w:lang w:eastAsia="ru-RU"/>
        </w:rPr>
        <w:t xml:space="preserve"> района по одномандатному избирательному округу № 8.</w:t>
      </w:r>
    </w:p>
    <w:p w:rsidR="009A28FA" w:rsidRPr="009A28FA" w:rsidRDefault="009A28FA" w:rsidP="009A28FA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9A28FA">
        <w:rPr>
          <w:rFonts w:eastAsia="Times New Roman"/>
          <w:lang w:eastAsia="ru-RU"/>
        </w:rPr>
        <w:t>4.</w:t>
      </w:r>
      <w:r w:rsidRPr="009A28FA">
        <w:rPr>
          <w:rFonts w:eastAsia="Times New Roman"/>
          <w:lang w:eastAsia="ru-RU"/>
        </w:rPr>
        <w:tab/>
      </w:r>
      <w:proofErr w:type="gramStart"/>
      <w:r w:rsidRPr="009A28FA">
        <w:rPr>
          <w:rFonts w:eastAsia="Times New Roman"/>
          <w:lang w:eastAsia="ru-RU"/>
        </w:rPr>
        <w:t>Разместить</w:t>
      </w:r>
      <w:proofErr w:type="gramEnd"/>
      <w:r w:rsidRPr="009A28FA">
        <w:rPr>
          <w:rFonts w:eastAsia="Times New Roman"/>
          <w:lang w:eastAsia="ru-RU"/>
        </w:rPr>
        <w:t xml:space="preserve"> настоящее постановление на официальном интернет-сайте Территориальной избирательной комиссии </w:t>
      </w:r>
      <w:proofErr w:type="spellStart"/>
      <w:r w:rsidRPr="009A28FA">
        <w:rPr>
          <w:rFonts w:eastAsia="Times New Roman"/>
          <w:lang w:eastAsia="ru-RU"/>
        </w:rPr>
        <w:t>Обливского</w:t>
      </w:r>
      <w:proofErr w:type="spellEnd"/>
      <w:r w:rsidRPr="009A28FA">
        <w:rPr>
          <w:rFonts w:eastAsia="Times New Roman"/>
          <w:lang w:eastAsia="ru-RU"/>
        </w:rPr>
        <w:t xml:space="preserve"> района.</w:t>
      </w:r>
    </w:p>
    <w:p w:rsidR="009A28FA" w:rsidRPr="009A28FA" w:rsidRDefault="009A28FA" w:rsidP="009A28FA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</w:p>
    <w:p w:rsidR="009A28FA" w:rsidRPr="009A28FA" w:rsidRDefault="009A28FA" w:rsidP="009A28FA">
      <w:pPr>
        <w:jc w:val="both"/>
        <w:rPr>
          <w:rFonts w:eastAsia="Calibri"/>
          <w:sz w:val="16"/>
          <w:szCs w:val="16"/>
        </w:rPr>
      </w:pPr>
    </w:p>
    <w:p w:rsidR="009A28FA" w:rsidRPr="009A28FA" w:rsidRDefault="009A28FA" w:rsidP="009A28FA">
      <w:pPr>
        <w:tabs>
          <w:tab w:val="left" w:pos="142"/>
          <w:tab w:val="left" w:pos="1134"/>
        </w:tabs>
        <w:spacing w:line="276" w:lineRule="auto"/>
        <w:ind w:firstLine="709"/>
        <w:jc w:val="both"/>
        <w:rPr>
          <w:rFonts w:eastAsia="Times New Roman"/>
          <w:lang w:eastAsia="ru-RU"/>
        </w:rPr>
      </w:pPr>
    </w:p>
    <w:p w:rsidR="009A28FA" w:rsidRPr="009A28FA" w:rsidRDefault="009A28FA" w:rsidP="009A28FA">
      <w:pPr>
        <w:spacing w:line="360" w:lineRule="auto"/>
        <w:ind w:right="-6"/>
        <w:jc w:val="both"/>
        <w:rPr>
          <w:rFonts w:eastAsia="Times New Roman"/>
          <w:lang w:eastAsia="ru-RU"/>
        </w:rPr>
      </w:pPr>
      <w:r w:rsidRPr="009A28FA">
        <w:rPr>
          <w:rFonts w:eastAsia="Times New Roman"/>
          <w:lang w:eastAsia="ru-RU"/>
        </w:rPr>
        <w:t xml:space="preserve">Председатель комиссии             </w:t>
      </w:r>
      <w:r w:rsidRPr="009A28FA">
        <w:rPr>
          <w:rFonts w:eastAsia="Times New Roman"/>
          <w:lang w:eastAsia="ru-RU"/>
        </w:rPr>
        <w:tab/>
      </w:r>
      <w:r w:rsidRPr="009A28FA">
        <w:rPr>
          <w:rFonts w:eastAsia="Times New Roman"/>
          <w:lang w:eastAsia="ru-RU"/>
        </w:rPr>
        <w:tab/>
        <w:t xml:space="preserve">                         </w:t>
      </w:r>
      <w:r w:rsidRPr="009A28FA">
        <w:rPr>
          <w:rFonts w:eastAsia="Times New Roman"/>
          <w:lang w:eastAsia="ru-RU"/>
        </w:rPr>
        <w:tab/>
        <w:t xml:space="preserve">  С.И. Царева</w:t>
      </w:r>
    </w:p>
    <w:p w:rsidR="009A28FA" w:rsidRPr="009A28FA" w:rsidRDefault="009A28FA" w:rsidP="009A28FA">
      <w:pPr>
        <w:spacing w:line="360" w:lineRule="auto"/>
        <w:ind w:right="-6"/>
        <w:jc w:val="both"/>
        <w:rPr>
          <w:rFonts w:eastAsia="Times New Roman"/>
          <w:lang w:eastAsia="ru-RU"/>
        </w:rPr>
      </w:pPr>
    </w:p>
    <w:p w:rsidR="009A28FA" w:rsidRPr="009A28FA" w:rsidRDefault="009A28FA" w:rsidP="009A28FA">
      <w:pPr>
        <w:spacing w:line="360" w:lineRule="auto"/>
        <w:ind w:right="-6"/>
        <w:jc w:val="both"/>
        <w:rPr>
          <w:rFonts w:eastAsia="Times New Roman"/>
          <w:lang w:eastAsia="ru-RU"/>
        </w:rPr>
      </w:pPr>
      <w:r w:rsidRPr="009A28FA">
        <w:rPr>
          <w:rFonts w:eastAsia="Times New Roman"/>
          <w:lang w:eastAsia="ru-RU"/>
        </w:rPr>
        <w:t xml:space="preserve">Секретарь комиссии                                                               С.А. </w:t>
      </w:r>
      <w:proofErr w:type="spellStart"/>
      <w:r w:rsidRPr="009A28FA">
        <w:rPr>
          <w:rFonts w:eastAsia="Times New Roman"/>
          <w:lang w:eastAsia="ru-RU"/>
        </w:rPr>
        <w:t>Пожарова</w:t>
      </w:r>
      <w:proofErr w:type="spellEnd"/>
    </w:p>
    <w:p w:rsidR="009A28FA" w:rsidRPr="009A28FA" w:rsidRDefault="009A28FA" w:rsidP="009A28FA">
      <w:pPr>
        <w:spacing w:line="360" w:lineRule="auto"/>
        <w:ind w:right="-6"/>
        <w:jc w:val="both"/>
        <w:rPr>
          <w:rFonts w:eastAsia="Times New Roman"/>
          <w:lang w:eastAsia="ru-RU"/>
        </w:rPr>
      </w:pPr>
    </w:p>
    <w:p w:rsidR="009A28FA" w:rsidRPr="009A28FA" w:rsidRDefault="009A28FA" w:rsidP="009A28FA">
      <w:pPr>
        <w:ind w:left="5670"/>
        <w:rPr>
          <w:rFonts w:eastAsia="Times New Roman"/>
          <w:sz w:val="24"/>
          <w:szCs w:val="24"/>
          <w:lang w:eastAsia="ru-RU"/>
        </w:rPr>
      </w:pPr>
    </w:p>
    <w:p w:rsidR="00AA4193" w:rsidRDefault="00AA4193" w:rsidP="00AA4193">
      <w:pPr>
        <w:ind w:firstLine="11057"/>
        <w:jc w:val="center"/>
        <w:rPr>
          <w:rFonts w:eastAsia="Times New Roman"/>
          <w:sz w:val="24"/>
          <w:szCs w:val="24"/>
          <w:lang w:eastAsia="ru-RU"/>
        </w:rPr>
        <w:sectPr w:rsidR="00AA4193" w:rsidSect="0011592B">
          <w:pgSz w:w="11906" w:h="16838"/>
          <w:pgMar w:top="1134" w:right="851" w:bottom="1134" w:left="1701" w:header="709" w:footer="709" w:gutter="0"/>
          <w:cols w:space="720"/>
          <w:titlePg/>
          <w:docGrid w:linePitch="381"/>
        </w:sectPr>
      </w:pPr>
    </w:p>
    <w:p w:rsidR="00AA4193" w:rsidRPr="00AA4193" w:rsidRDefault="00AA4193" w:rsidP="009A28FA">
      <w:pPr>
        <w:ind w:left="9639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lastRenderedPageBreak/>
        <w:t>Приложение № 1</w:t>
      </w:r>
    </w:p>
    <w:p w:rsidR="00AA4193" w:rsidRPr="00AA4193" w:rsidRDefault="00AA4193" w:rsidP="009A28FA">
      <w:pPr>
        <w:tabs>
          <w:tab w:val="left" w:pos="11907"/>
          <w:tab w:val="left" w:pos="12616"/>
        </w:tabs>
        <w:ind w:left="9639" w:right="111"/>
        <w:jc w:val="center"/>
        <w:rPr>
          <w:rFonts w:eastAsia="Times New Roman"/>
          <w:sz w:val="16"/>
          <w:szCs w:val="16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 w:rsidR="009A28FA"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proofErr w:type="spellStart"/>
      <w:r w:rsidR="009A28FA"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 w:rsidR="009A28FA">
        <w:rPr>
          <w:rFonts w:eastAsia="Times New Roman"/>
          <w:sz w:val="24"/>
          <w:szCs w:val="24"/>
          <w:lang w:eastAsia="ru-RU"/>
        </w:rPr>
        <w:t xml:space="preserve"> района</w:t>
      </w:r>
    </w:p>
    <w:p w:rsidR="00AA4193" w:rsidRPr="00AA4193" w:rsidRDefault="00AA4193" w:rsidP="00AA4193">
      <w:pPr>
        <w:tabs>
          <w:tab w:val="left" w:pos="11907"/>
          <w:tab w:val="left" w:pos="12616"/>
        </w:tabs>
        <w:ind w:left="10206" w:right="111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от </w:t>
      </w:r>
      <w:r w:rsidR="009A28FA">
        <w:rPr>
          <w:rFonts w:eastAsia="Times New Roman"/>
          <w:sz w:val="24"/>
          <w:szCs w:val="24"/>
          <w:lang w:eastAsia="ru-RU"/>
        </w:rPr>
        <w:t xml:space="preserve">18 августа </w:t>
      </w:r>
      <w:r w:rsidRPr="00AA4193">
        <w:rPr>
          <w:rFonts w:eastAsia="Times New Roman"/>
          <w:sz w:val="24"/>
          <w:szCs w:val="24"/>
          <w:lang w:eastAsia="ru-RU"/>
        </w:rPr>
        <w:t>20</w:t>
      </w:r>
      <w:r>
        <w:rPr>
          <w:rFonts w:eastAsia="Times New Roman"/>
          <w:sz w:val="24"/>
          <w:szCs w:val="24"/>
          <w:lang w:eastAsia="ru-RU"/>
        </w:rPr>
        <w:t>14</w:t>
      </w:r>
      <w:r w:rsidRPr="00AA4193">
        <w:rPr>
          <w:rFonts w:eastAsia="Times New Roman"/>
          <w:sz w:val="24"/>
          <w:szCs w:val="24"/>
          <w:lang w:eastAsia="ru-RU"/>
        </w:rPr>
        <w:t xml:space="preserve"> г. № </w:t>
      </w:r>
      <w:r w:rsidR="009A28FA">
        <w:rPr>
          <w:rFonts w:eastAsia="Times New Roman"/>
          <w:sz w:val="24"/>
          <w:szCs w:val="24"/>
          <w:lang w:eastAsia="ru-RU"/>
        </w:rPr>
        <w:t>118-3</w:t>
      </w: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_________________________________________________________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  <w:r w:rsidRPr="00AA4193">
        <w:rPr>
          <w:rFonts w:eastAsia="Times New Roman"/>
          <w:i/>
          <w:sz w:val="24"/>
          <w:szCs w:val="24"/>
          <w:lang w:eastAsia="ru-RU"/>
        </w:rPr>
        <w:t xml:space="preserve">  </w:t>
      </w:r>
      <w:r w:rsidR="00363563">
        <w:rPr>
          <w:rFonts w:eastAsia="Times New Roman"/>
          <w:i/>
          <w:sz w:val="18"/>
          <w:szCs w:val="18"/>
          <w:lang w:eastAsia="ru-RU"/>
        </w:rPr>
        <w:t xml:space="preserve">(наименование </w:t>
      </w:r>
      <w:r w:rsidRPr="00AA4193">
        <w:rPr>
          <w:rFonts w:eastAsia="Times New Roman"/>
          <w:i/>
          <w:sz w:val="18"/>
          <w:szCs w:val="18"/>
          <w:lang w:eastAsia="ru-RU"/>
        </w:rPr>
        <w:t>организации телерадиовещания)</w:t>
      </w:r>
    </w:p>
    <w:p w:rsid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 w:rsidR="00363563"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 w:rsidR="00BD1876">
        <w:rPr>
          <w:rFonts w:eastAsia="Times New Roman"/>
          <w:sz w:val="24"/>
          <w:szCs w:val="24"/>
          <w:lang w:eastAsia="ru-RU"/>
        </w:rPr>
        <w:t xml:space="preserve">депутатов представительных органов </w:t>
      </w:r>
      <w:r w:rsidR="00363563">
        <w:rPr>
          <w:rFonts w:eastAsia="Times New Roman"/>
          <w:sz w:val="24"/>
          <w:szCs w:val="24"/>
          <w:lang w:eastAsia="ru-RU"/>
        </w:rPr>
        <w:t>муниципальных образований в _________________________________ Ростов</w:t>
      </w:r>
      <w:r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363563" w:rsidRPr="00AA4193" w:rsidRDefault="00363563" w:rsidP="004608EF">
      <w:pPr>
        <w:widowControl w:val="0"/>
        <w:ind w:left="4253" w:right="6206"/>
        <w:jc w:val="center"/>
        <w:rPr>
          <w:rFonts w:eastAsia="Times New Roman"/>
          <w:sz w:val="16"/>
          <w:szCs w:val="16"/>
          <w:lang w:eastAsia="ru-RU"/>
        </w:rPr>
      </w:pPr>
      <w:proofErr w:type="gramStart"/>
      <w:r w:rsidRPr="00363563">
        <w:rPr>
          <w:rFonts w:eastAsia="Times New Roman"/>
          <w:sz w:val="16"/>
          <w:szCs w:val="16"/>
          <w:lang w:eastAsia="ru-RU"/>
        </w:rPr>
        <w:t>(наименование муниципального образования (района)</w:t>
      </w:r>
      <w:proofErr w:type="gramEnd"/>
    </w:p>
    <w:p w:rsidR="00AA4193" w:rsidRPr="00AA4193" w:rsidRDefault="00AA4193" w:rsidP="00AA4193">
      <w:pPr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576" w:type="dxa"/>
        <w:tblInd w:w="108" w:type="dxa"/>
        <w:tblLook w:val="01E0" w:firstRow="1" w:lastRow="1" w:firstColumn="1" w:lastColumn="1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AA4193" w:rsidRPr="00AA4193" w:rsidTr="000F0F94">
        <w:trPr>
          <w:trHeight w:val="119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предвыборной агитации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и время выхода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фактически предоставленного эфирного времени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заключения                       и номер договора</w:t>
            </w:r>
          </w:p>
        </w:tc>
      </w:tr>
      <w:tr w:rsidR="00AA4193" w:rsidRPr="00AA4193" w:rsidTr="000F0F94"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0F0F94">
        <w:trPr>
          <w:trHeight w:val="45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0F0F9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14980" w:type="dxa"/>
        <w:tblLook w:val="00A0" w:firstRow="1" w:lastRow="0" w:firstColumn="1" w:lastColumn="0" w:noHBand="0" w:noVBand="0"/>
      </w:tblPr>
      <w:tblGrid>
        <w:gridCol w:w="6142"/>
        <w:gridCol w:w="3844"/>
        <w:gridCol w:w="4994"/>
      </w:tblGrid>
      <w:tr w:rsidR="00AA4193" w:rsidRPr="00AA4193" w:rsidTr="000F0F94">
        <w:trPr>
          <w:trHeight w:val="510"/>
        </w:trPr>
        <w:tc>
          <w:tcPr>
            <w:tcW w:w="6142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384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sz w:val="18"/>
                <w:szCs w:val="18"/>
                <w:lang w:eastAsia="ru-RU"/>
              </w:rPr>
              <w:t xml:space="preserve">            </w:t>
            </w: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0F0F94">
        <w:trPr>
          <w:trHeight w:val="567"/>
        </w:trPr>
        <w:tc>
          <w:tcPr>
            <w:tcW w:w="6142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AA4193" w:rsidRPr="00AA4193" w:rsidRDefault="00AA4193" w:rsidP="00AA4193">
      <w:pPr>
        <w:tabs>
          <w:tab w:val="left" w:pos="8222"/>
        </w:tabs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57B320" wp14:editId="797F80DA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129095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0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28FA" w:rsidRDefault="009A28FA" w:rsidP="00AA419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5.2pt;margin-top:4.05pt;width:744.35pt;height:101.6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" stroked="f">
                <v:textbox>
                  <w:txbxContent>
                    <w:p w:rsidR="001104C6" w:rsidRDefault="001104C6" w:rsidP="00AA419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A4193">
        <w:rPr>
          <w:rFonts w:eastAsia="Times New Roman"/>
          <w:lang w:eastAsia="ru-RU"/>
        </w:rPr>
        <w:t xml:space="preserve">                           </w:t>
      </w: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A4193" w:rsidRPr="00AA4193" w:rsidRDefault="00AA4193" w:rsidP="00AA4193">
      <w:pPr>
        <w:tabs>
          <w:tab w:val="left" w:pos="8222"/>
          <w:tab w:val="left" w:pos="11907"/>
          <w:tab w:val="left" w:pos="12616"/>
        </w:tabs>
        <w:ind w:right="111" w:firstLine="10348"/>
        <w:jc w:val="center"/>
        <w:rPr>
          <w:rFonts w:eastAsia="Times New Roman"/>
          <w:lang w:eastAsia="ru-RU"/>
        </w:rPr>
      </w:pPr>
    </w:p>
    <w:p w:rsidR="0037460D" w:rsidRPr="00AA4193" w:rsidRDefault="007509A9" w:rsidP="0037460D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 № 2</w:t>
      </w:r>
    </w:p>
    <w:p w:rsidR="009F4539" w:rsidRPr="00AA4193" w:rsidRDefault="009F4539" w:rsidP="009F4539">
      <w:pPr>
        <w:ind w:left="9639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lastRenderedPageBreak/>
        <w:t xml:space="preserve">Приложение № </w:t>
      </w:r>
      <w:r>
        <w:rPr>
          <w:rFonts w:eastAsia="Times New Roman"/>
          <w:sz w:val="24"/>
          <w:szCs w:val="24"/>
          <w:lang w:eastAsia="ru-RU"/>
        </w:rPr>
        <w:t>2</w:t>
      </w:r>
    </w:p>
    <w:p w:rsidR="009F4539" w:rsidRPr="00AA4193" w:rsidRDefault="009F4539" w:rsidP="009F4539">
      <w:pPr>
        <w:tabs>
          <w:tab w:val="left" w:pos="11907"/>
          <w:tab w:val="left" w:pos="12616"/>
        </w:tabs>
        <w:ind w:left="9639" w:right="111"/>
        <w:rPr>
          <w:rFonts w:eastAsia="Times New Roman"/>
          <w:sz w:val="16"/>
          <w:szCs w:val="16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proofErr w:type="spellStart"/>
      <w:r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>
        <w:rPr>
          <w:rFonts w:eastAsia="Times New Roman"/>
          <w:sz w:val="24"/>
          <w:szCs w:val="24"/>
          <w:lang w:eastAsia="ru-RU"/>
        </w:rPr>
        <w:t xml:space="preserve"> района</w:t>
      </w:r>
    </w:p>
    <w:p w:rsidR="009F4539" w:rsidRPr="00AA4193" w:rsidRDefault="009F4539" w:rsidP="009F4539">
      <w:pPr>
        <w:tabs>
          <w:tab w:val="left" w:pos="11907"/>
          <w:tab w:val="left" w:pos="12616"/>
        </w:tabs>
        <w:ind w:left="9639" w:right="111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от </w:t>
      </w:r>
      <w:r>
        <w:rPr>
          <w:rFonts w:eastAsia="Times New Roman"/>
          <w:sz w:val="24"/>
          <w:szCs w:val="24"/>
          <w:lang w:eastAsia="ru-RU"/>
        </w:rPr>
        <w:t xml:space="preserve">18 августа </w:t>
      </w:r>
      <w:r w:rsidRPr="00AA4193">
        <w:rPr>
          <w:rFonts w:eastAsia="Times New Roman"/>
          <w:sz w:val="24"/>
          <w:szCs w:val="24"/>
          <w:lang w:eastAsia="ru-RU"/>
        </w:rPr>
        <w:t>20</w:t>
      </w:r>
      <w:r>
        <w:rPr>
          <w:rFonts w:eastAsia="Times New Roman"/>
          <w:sz w:val="24"/>
          <w:szCs w:val="24"/>
          <w:lang w:eastAsia="ru-RU"/>
        </w:rPr>
        <w:t>14</w:t>
      </w:r>
      <w:r w:rsidRPr="00AA4193">
        <w:rPr>
          <w:rFonts w:eastAsia="Times New Roman"/>
          <w:sz w:val="24"/>
          <w:szCs w:val="24"/>
          <w:lang w:eastAsia="ru-RU"/>
        </w:rPr>
        <w:t xml:space="preserve"> г. № </w:t>
      </w:r>
      <w:r>
        <w:rPr>
          <w:rFonts w:eastAsia="Times New Roman"/>
          <w:sz w:val="24"/>
          <w:szCs w:val="24"/>
          <w:lang w:eastAsia="ru-RU"/>
        </w:rPr>
        <w:t>118-3</w:t>
      </w:r>
    </w:p>
    <w:p w:rsidR="00AA4193" w:rsidRPr="00AA4193" w:rsidRDefault="00AA4193" w:rsidP="009F4539">
      <w:pPr>
        <w:tabs>
          <w:tab w:val="left" w:pos="8222"/>
        </w:tabs>
        <w:ind w:left="9639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>СВОДНЫЕ СВЕДЕНИЯ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(наименование организации телерадиовещания)</w:t>
      </w:r>
    </w:p>
    <w:p w:rsidR="004608EF" w:rsidRPr="004608EF" w:rsidRDefault="004608EF" w:rsidP="004608EF">
      <w:pPr>
        <w:jc w:val="center"/>
        <w:rPr>
          <w:rFonts w:eastAsia="Times New Roman"/>
          <w:sz w:val="24"/>
          <w:szCs w:val="24"/>
          <w:lang w:eastAsia="ru-RU"/>
        </w:rPr>
      </w:pPr>
      <w:r w:rsidRPr="004608EF">
        <w:rPr>
          <w:rFonts w:eastAsia="Times New Roman"/>
          <w:sz w:val="24"/>
          <w:szCs w:val="24"/>
          <w:lang w:eastAsia="ru-RU"/>
        </w:rPr>
        <w:t>зарегистрированным кандидатам на выборах депутатов представительных органов муниципальных образований в _________________________________ Ростовской области</w:t>
      </w:r>
    </w:p>
    <w:p w:rsidR="00AA4193" w:rsidRPr="004608EF" w:rsidRDefault="007A574A" w:rsidP="007A574A">
      <w:pPr>
        <w:ind w:left="4253"/>
        <w:rPr>
          <w:rFonts w:eastAsia="Times New Roman"/>
          <w:b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  <w:t xml:space="preserve"> </w:t>
      </w:r>
      <w:r w:rsidR="00F81DC4">
        <w:rPr>
          <w:rFonts w:eastAsia="Times New Roman"/>
          <w:sz w:val="16"/>
          <w:szCs w:val="16"/>
          <w:lang w:eastAsia="ru-RU"/>
        </w:rPr>
        <w:t xml:space="preserve"> </w:t>
      </w:r>
      <w:proofErr w:type="gramStart"/>
      <w:r w:rsidR="004608EF" w:rsidRPr="004608EF">
        <w:rPr>
          <w:rFonts w:eastAsia="Times New Roman"/>
          <w:sz w:val="16"/>
          <w:szCs w:val="16"/>
          <w:lang w:eastAsia="ru-RU"/>
        </w:rPr>
        <w:t>(наименование муниципального образования (района)</w:t>
      </w:r>
      <w:proofErr w:type="gramEnd"/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14740" w:type="dxa"/>
        <w:tblInd w:w="108" w:type="dxa"/>
        <w:tblLook w:val="01E0" w:firstRow="1" w:lastRow="1" w:firstColumn="1" w:lastColumn="1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AA4193" w:rsidRPr="00AA4193" w:rsidTr="009F0178">
        <w:trPr>
          <w:trHeight w:val="120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1B" w:rsidRDefault="00E30F1B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E30F1B" w:rsidRDefault="00E30F1B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кандидата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предвыборной агитации,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дата и время                    выхода в эфир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AA4193" w:rsidRPr="00AA4193" w:rsidTr="009F0178">
        <w:trPr>
          <w:trHeight w:val="16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AA4193" w:rsidRPr="00AA4193" w:rsidTr="009F0178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3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7509A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</w:t>
            </w:r>
            <w:r w:rsidR="007509A9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2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87"/>
        <w:gridCol w:w="4169"/>
        <w:gridCol w:w="4929"/>
      </w:tblGrid>
      <w:tr w:rsidR="00AA4193" w:rsidRPr="00AA4193" w:rsidTr="009F0178">
        <w:tc>
          <w:tcPr>
            <w:tcW w:w="568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416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sz w:val="18"/>
                <w:szCs w:val="18"/>
                <w:lang w:eastAsia="ru-RU"/>
              </w:rPr>
              <w:t xml:space="preserve">           </w:t>
            </w: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9F0178">
        <w:tc>
          <w:tcPr>
            <w:tcW w:w="568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AA4193" w:rsidRPr="00AA4193" w:rsidRDefault="00AA4193" w:rsidP="00AA4193">
      <w:pPr>
        <w:tabs>
          <w:tab w:val="left" w:pos="8222"/>
        </w:tabs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7F2E2D" wp14:editId="491B2BDF">
                <wp:simplePos x="0" y="0"/>
                <wp:positionH relativeFrom="column">
                  <wp:posOffset>-107950</wp:posOffset>
                </wp:positionH>
                <wp:positionV relativeFrom="paragraph">
                  <wp:posOffset>85090</wp:posOffset>
                </wp:positionV>
                <wp:extent cx="9453245" cy="1296035"/>
                <wp:effectExtent l="1905" t="3175" r="3175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28FA" w:rsidRDefault="009A28FA" w:rsidP="00AA419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-8.5pt;margin-top:6.7pt;width:744.35pt;height:102.0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" stroked="f">
                <v:textbox>
                  <w:txbxContent>
                    <w:p w:rsidR="001104C6" w:rsidRDefault="001104C6" w:rsidP="00AA419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A4193" w:rsidRPr="00AA4193" w:rsidRDefault="00AA4193" w:rsidP="00AA4193">
      <w:pPr>
        <w:tabs>
          <w:tab w:val="left" w:pos="8222"/>
          <w:tab w:val="left" w:pos="11907"/>
          <w:tab w:val="left" w:pos="12616"/>
        </w:tabs>
        <w:ind w:left="10490" w:right="111"/>
        <w:jc w:val="center"/>
        <w:rPr>
          <w:rFonts w:eastAsia="Times New Roman"/>
          <w:lang w:eastAsia="ru-RU"/>
        </w:rPr>
      </w:pPr>
    </w:p>
    <w:p w:rsidR="006E1D07" w:rsidRPr="00AA4193" w:rsidRDefault="006E1D07" w:rsidP="006E1D07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 № 3</w:t>
      </w:r>
    </w:p>
    <w:p w:rsidR="009F4539" w:rsidRPr="00AA4193" w:rsidRDefault="009F4539" w:rsidP="009F4539">
      <w:pPr>
        <w:ind w:left="9639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lastRenderedPageBreak/>
        <w:t xml:space="preserve">Приложение № </w:t>
      </w:r>
      <w:r>
        <w:rPr>
          <w:rFonts w:eastAsia="Times New Roman"/>
          <w:sz w:val="24"/>
          <w:szCs w:val="24"/>
          <w:lang w:eastAsia="ru-RU"/>
        </w:rPr>
        <w:t>3</w:t>
      </w:r>
    </w:p>
    <w:p w:rsidR="009F4539" w:rsidRPr="00AA4193" w:rsidRDefault="009F4539" w:rsidP="009F4539">
      <w:pPr>
        <w:tabs>
          <w:tab w:val="left" w:pos="11907"/>
          <w:tab w:val="left" w:pos="12616"/>
        </w:tabs>
        <w:ind w:left="9639" w:right="111"/>
        <w:rPr>
          <w:rFonts w:eastAsia="Times New Roman"/>
          <w:sz w:val="16"/>
          <w:szCs w:val="16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proofErr w:type="spellStart"/>
      <w:r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>
        <w:rPr>
          <w:rFonts w:eastAsia="Times New Roman"/>
          <w:sz w:val="24"/>
          <w:szCs w:val="24"/>
          <w:lang w:eastAsia="ru-RU"/>
        </w:rPr>
        <w:t xml:space="preserve"> района</w:t>
      </w:r>
    </w:p>
    <w:p w:rsidR="009F4539" w:rsidRPr="00AA4193" w:rsidRDefault="009F4539" w:rsidP="009F4539">
      <w:pPr>
        <w:tabs>
          <w:tab w:val="left" w:pos="11907"/>
          <w:tab w:val="left" w:pos="12616"/>
        </w:tabs>
        <w:ind w:left="9639" w:right="111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от </w:t>
      </w:r>
      <w:r>
        <w:rPr>
          <w:rFonts w:eastAsia="Times New Roman"/>
          <w:sz w:val="24"/>
          <w:szCs w:val="24"/>
          <w:lang w:eastAsia="ru-RU"/>
        </w:rPr>
        <w:t xml:space="preserve">18 августа </w:t>
      </w:r>
      <w:r w:rsidRPr="00AA4193">
        <w:rPr>
          <w:rFonts w:eastAsia="Times New Roman"/>
          <w:sz w:val="24"/>
          <w:szCs w:val="24"/>
          <w:lang w:eastAsia="ru-RU"/>
        </w:rPr>
        <w:t>20</w:t>
      </w:r>
      <w:r>
        <w:rPr>
          <w:rFonts w:eastAsia="Times New Roman"/>
          <w:sz w:val="24"/>
          <w:szCs w:val="24"/>
          <w:lang w:eastAsia="ru-RU"/>
        </w:rPr>
        <w:t>14</w:t>
      </w:r>
      <w:r w:rsidRPr="00AA4193">
        <w:rPr>
          <w:rFonts w:eastAsia="Times New Roman"/>
          <w:sz w:val="24"/>
          <w:szCs w:val="24"/>
          <w:lang w:eastAsia="ru-RU"/>
        </w:rPr>
        <w:t xml:space="preserve"> г. № </w:t>
      </w:r>
      <w:r>
        <w:rPr>
          <w:rFonts w:eastAsia="Times New Roman"/>
          <w:sz w:val="24"/>
          <w:szCs w:val="24"/>
          <w:lang w:eastAsia="ru-RU"/>
        </w:rPr>
        <w:t>118-3</w:t>
      </w: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печатной площади, бесплатно предоставленной  редакцией  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(наименование редакции периодического печатного издания)</w:t>
      </w:r>
    </w:p>
    <w:p w:rsidR="009E6138" w:rsidRPr="004608EF" w:rsidRDefault="009E6138" w:rsidP="009E6138">
      <w:pPr>
        <w:jc w:val="center"/>
        <w:rPr>
          <w:rFonts w:eastAsia="Times New Roman"/>
          <w:sz w:val="24"/>
          <w:szCs w:val="24"/>
          <w:lang w:eastAsia="ru-RU"/>
        </w:rPr>
      </w:pPr>
      <w:r w:rsidRPr="004608EF">
        <w:rPr>
          <w:rFonts w:eastAsia="Times New Roman"/>
          <w:sz w:val="24"/>
          <w:szCs w:val="24"/>
          <w:lang w:eastAsia="ru-RU"/>
        </w:rPr>
        <w:t>зарегистрированным кандидатам на выборах депутатов представительных органов муниципальных образований в _________________________________ Ростовской области</w:t>
      </w:r>
    </w:p>
    <w:p w:rsidR="009E6138" w:rsidRPr="004608EF" w:rsidRDefault="009E6138" w:rsidP="009E6138">
      <w:pPr>
        <w:ind w:left="4253"/>
        <w:rPr>
          <w:rFonts w:eastAsia="Times New Roman"/>
          <w:b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  <w:t xml:space="preserve">  </w:t>
      </w:r>
      <w:proofErr w:type="gramStart"/>
      <w:r w:rsidRPr="004608EF">
        <w:rPr>
          <w:rFonts w:eastAsia="Times New Roman"/>
          <w:sz w:val="16"/>
          <w:szCs w:val="16"/>
          <w:lang w:eastAsia="ru-RU"/>
        </w:rPr>
        <w:t>(наименование муниципального образования (района)</w:t>
      </w:r>
      <w:proofErr w:type="gramEnd"/>
    </w:p>
    <w:p w:rsidR="00AA4193" w:rsidRPr="00AA4193" w:rsidRDefault="009E6138" w:rsidP="009E6138">
      <w:pPr>
        <w:jc w:val="center"/>
        <w:rPr>
          <w:rFonts w:eastAsia="Times New Roman"/>
          <w:b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</w:t>
      </w: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618" w:type="dxa"/>
        <w:tblInd w:w="108" w:type="dxa"/>
        <w:tblLook w:val="01E0" w:firstRow="1" w:lastRow="1" w:firstColumn="1" w:lastColumn="1" w:noHBand="0" w:noVBand="0"/>
      </w:tblPr>
      <w:tblGrid>
        <w:gridCol w:w="486"/>
        <w:gridCol w:w="2655"/>
        <w:gridCol w:w="3248"/>
        <w:gridCol w:w="1841"/>
        <w:gridCol w:w="1701"/>
        <w:gridCol w:w="1701"/>
        <w:gridCol w:w="1192"/>
        <w:gridCol w:w="1794"/>
      </w:tblGrid>
      <w:tr w:rsidR="00AA4193" w:rsidRPr="00AA4193" w:rsidTr="009F0178">
        <w:trPr>
          <w:trHeight w:val="147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ind w:left="-108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заключения                            и номер договора</w:t>
            </w:r>
          </w:p>
        </w:tc>
      </w:tr>
      <w:tr w:rsidR="00AA4193" w:rsidRPr="00AA4193" w:rsidTr="009F0178">
        <w:trPr>
          <w:trHeight w:val="18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6E1D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569"/>
        <w:gridCol w:w="838"/>
        <w:gridCol w:w="3221"/>
        <w:gridCol w:w="228"/>
        <w:gridCol w:w="4646"/>
        <w:gridCol w:w="283"/>
      </w:tblGrid>
      <w:tr w:rsidR="00AA4193" w:rsidRPr="00AA4193" w:rsidTr="009F0178">
        <w:trPr>
          <w:gridAfter w:val="1"/>
          <w:wAfter w:w="283" w:type="dxa"/>
        </w:trPr>
        <w:tc>
          <w:tcPr>
            <w:tcW w:w="556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74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  (подпись)</w:t>
            </w:r>
          </w:p>
        </w:tc>
      </w:tr>
      <w:tr w:rsidR="00AA4193" w:rsidRPr="00AA4193" w:rsidTr="009F0178">
        <w:trPr>
          <w:trHeight w:val="98"/>
        </w:trPr>
        <w:tc>
          <w:tcPr>
            <w:tcW w:w="6407" w:type="dxa"/>
            <w:gridSpan w:val="2"/>
          </w:tcPr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МП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2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AA4193" w:rsidRPr="00AA4193" w:rsidRDefault="00AA4193" w:rsidP="00AA4193">
      <w:pPr>
        <w:tabs>
          <w:tab w:val="left" w:pos="8222"/>
          <w:tab w:val="left" w:pos="9781"/>
          <w:tab w:val="left" w:pos="12191"/>
        </w:tabs>
        <w:ind w:right="-32" w:firstLine="11057"/>
        <w:jc w:val="center"/>
        <w:rPr>
          <w:rFonts w:eastAsia="Times New Roman"/>
          <w:sz w:val="24"/>
          <w:szCs w:val="24"/>
          <w:lang w:eastAsia="ru-RU"/>
        </w:rPr>
      </w:pPr>
    </w:p>
    <w:p w:rsidR="000059A9" w:rsidRDefault="000059A9" w:rsidP="004C1A99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</w:p>
    <w:p w:rsidR="009F4539" w:rsidRDefault="009F4539" w:rsidP="004C1A99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</w:p>
    <w:p w:rsidR="009F4539" w:rsidRPr="00AA4193" w:rsidRDefault="009F4539" w:rsidP="009F4539">
      <w:pPr>
        <w:ind w:left="9639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lastRenderedPageBreak/>
        <w:t xml:space="preserve">Приложение № </w:t>
      </w:r>
      <w:r>
        <w:rPr>
          <w:rFonts w:eastAsia="Times New Roman"/>
          <w:sz w:val="24"/>
          <w:szCs w:val="24"/>
          <w:lang w:eastAsia="ru-RU"/>
        </w:rPr>
        <w:t>4</w:t>
      </w:r>
    </w:p>
    <w:p w:rsidR="009F4539" w:rsidRPr="00AA4193" w:rsidRDefault="009F4539" w:rsidP="009F4539">
      <w:pPr>
        <w:tabs>
          <w:tab w:val="left" w:pos="11907"/>
          <w:tab w:val="left" w:pos="12616"/>
        </w:tabs>
        <w:ind w:left="9639" w:right="111"/>
        <w:rPr>
          <w:rFonts w:eastAsia="Times New Roman"/>
          <w:sz w:val="16"/>
          <w:szCs w:val="16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proofErr w:type="spellStart"/>
      <w:r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>
        <w:rPr>
          <w:rFonts w:eastAsia="Times New Roman"/>
          <w:sz w:val="24"/>
          <w:szCs w:val="24"/>
          <w:lang w:eastAsia="ru-RU"/>
        </w:rPr>
        <w:t xml:space="preserve"> района</w:t>
      </w:r>
    </w:p>
    <w:p w:rsidR="009F4539" w:rsidRPr="00AA4193" w:rsidRDefault="009F4539" w:rsidP="009F4539">
      <w:pPr>
        <w:tabs>
          <w:tab w:val="left" w:pos="11907"/>
          <w:tab w:val="left" w:pos="12616"/>
        </w:tabs>
        <w:ind w:left="9639" w:right="111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от </w:t>
      </w:r>
      <w:r>
        <w:rPr>
          <w:rFonts w:eastAsia="Times New Roman"/>
          <w:sz w:val="24"/>
          <w:szCs w:val="24"/>
          <w:lang w:eastAsia="ru-RU"/>
        </w:rPr>
        <w:t xml:space="preserve">18 августа </w:t>
      </w:r>
      <w:r w:rsidRPr="00AA4193">
        <w:rPr>
          <w:rFonts w:eastAsia="Times New Roman"/>
          <w:sz w:val="24"/>
          <w:szCs w:val="24"/>
          <w:lang w:eastAsia="ru-RU"/>
        </w:rPr>
        <w:t>20</w:t>
      </w:r>
      <w:r>
        <w:rPr>
          <w:rFonts w:eastAsia="Times New Roman"/>
          <w:sz w:val="24"/>
          <w:szCs w:val="24"/>
          <w:lang w:eastAsia="ru-RU"/>
        </w:rPr>
        <w:t>14</w:t>
      </w:r>
      <w:r w:rsidRPr="00AA4193">
        <w:rPr>
          <w:rFonts w:eastAsia="Times New Roman"/>
          <w:sz w:val="24"/>
          <w:szCs w:val="24"/>
          <w:lang w:eastAsia="ru-RU"/>
        </w:rPr>
        <w:t xml:space="preserve"> г. № </w:t>
      </w:r>
      <w:r>
        <w:rPr>
          <w:rFonts w:eastAsia="Times New Roman"/>
          <w:sz w:val="24"/>
          <w:szCs w:val="24"/>
          <w:lang w:eastAsia="ru-RU"/>
        </w:rPr>
        <w:t>118-3</w:t>
      </w:r>
    </w:p>
    <w:p w:rsidR="00856106" w:rsidRPr="00AA4193" w:rsidRDefault="00856106" w:rsidP="00856106">
      <w:pPr>
        <w:tabs>
          <w:tab w:val="left" w:pos="8222"/>
        </w:tabs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</w:t>
      </w:r>
    </w:p>
    <w:p w:rsidR="00AA4193" w:rsidRPr="00AA4193" w:rsidRDefault="00AA4193" w:rsidP="000059A9">
      <w:pPr>
        <w:tabs>
          <w:tab w:val="left" w:pos="7980"/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>СВОДНЫЕ СВЕДЕНИЯ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9E6138" w:rsidRPr="004608EF" w:rsidRDefault="009E6138" w:rsidP="009E6138">
      <w:pPr>
        <w:jc w:val="center"/>
        <w:rPr>
          <w:rFonts w:eastAsia="Times New Roman"/>
          <w:sz w:val="24"/>
          <w:szCs w:val="24"/>
          <w:lang w:eastAsia="ru-RU"/>
        </w:rPr>
      </w:pPr>
      <w:r w:rsidRPr="004608EF">
        <w:rPr>
          <w:rFonts w:eastAsia="Times New Roman"/>
          <w:sz w:val="24"/>
          <w:szCs w:val="24"/>
          <w:lang w:eastAsia="ru-RU"/>
        </w:rPr>
        <w:t>зарегистрированным кандидатам на выборах депутатов представительных органов муниципальных образований в _________________________________ Ростовской области</w:t>
      </w:r>
    </w:p>
    <w:p w:rsidR="009E6138" w:rsidRPr="004608EF" w:rsidRDefault="009E6138" w:rsidP="009E6138">
      <w:pPr>
        <w:ind w:left="4253"/>
        <w:rPr>
          <w:rFonts w:eastAsia="Times New Roman"/>
          <w:b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  <w:t xml:space="preserve">  </w:t>
      </w:r>
      <w:proofErr w:type="gramStart"/>
      <w:r w:rsidRPr="004608EF">
        <w:rPr>
          <w:rFonts w:eastAsia="Times New Roman"/>
          <w:sz w:val="16"/>
          <w:szCs w:val="16"/>
          <w:lang w:eastAsia="ru-RU"/>
        </w:rPr>
        <w:t>(наименование муниципального образования (района)</w:t>
      </w:r>
      <w:proofErr w:type="gramEnd"/>
    </w:p>
    <w:p w:rsidR="00AA4193" w:rsidRPr="00AA4193" w:rsidRDefault="009E6138" w:rsidP="009E6138">
      <w:pPr>
        <w:widowControl w:val="0"/>
        <w:spacing w:before="80"/>
        <w:jc w:val="center"/>
        <w:rPr>
          <w:rFonts w:eastAsia="Times New Roman"/>
          <w:b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</w:t>
      </w: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750" w:type="dxa"/>
        <w:tblInd w:w="108" w:type="dxa"/>
        <w:tblLook w:val="01E0" w:firstRow="1" w:lastRow="1" w:firstColumn="1" w:lastColumn="1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AA4193" w:rsidRPr="00AA4193" w:rsidTr="00856106">
        <w:trPr>
          <w:trHeight w:val="158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1B" w:rsidRDefault="00E30F1B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E30F1B" w:rsidRDefault="00E30F1B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AA4193" w:rsidRPr="00AA4193" w:rsidRDefault="00AA4193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(дата заключения  и номер договора, номер счета)</w:t>
            </w:r>
          </w:p>
        </w:tc>
      </w:tr>
      <w:tr w:rsidR="00AA4193" w:rsidRPr="00AA4193" w:rsidTr="00856106">
        <w:trPr>
          <w:trHeight w:val="17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85610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407"/>
        <w:gridCol w:w="3449"/>
        <w:gridCol w:w="4929"/>
      </w:tblGrid>
      <w:tr w:rsidR="00AA4193" w:rsidRPr="00AA4193" w:rsidTr="009F0178">
        <w:tc>
          <w:tcPr>
            <w:tcW w:w="640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9F0178">
        <w:tc>
          <w:tcPr>
            <w:tcW w:w="6407" w:type="dxa"/>
          </w:tcPr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МП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9F0178" w:rsidRDefault="009F0178" w:rsidP="005F3BD7"/>
    <w:p w:rsidR="00A83235" w:rsidRDefault="00A83235" w:rsidP="00A83235">
      <w:pPr>
        <w:rPr>
          <w:rFonts w:eastAsia="Times New Roman"/>
          <w:b/>
          <w:sz w:val="24"/>
          <w:szCs w:val="24"/>
          <w:lang w:eastAsia="ru-RU"/>
        </w:rPr>
        <w:sectPr w:rsidR="00A83235" w:rsidSect="00AA4193">
          <w:pgSz w:w="16838" w:h="11906" w:orient="landscape"/>
          <w:pgMar w:top="1701" w:right="1134" w:bottom="851" w:left="1134" w:header="709" w:footer="709" w:gutter="0"/>
          <w:cols w:space="720"/>
          <w:titlePg/>
          <w:docGrid w:linePitch="381"/>
        </w:sectPr>
      </w:pPr>
    </w:p>
    <w:p w:rsidR="009F0178" w:rsidRPr="009F0178" w:rsidRDefault="009F0178" w:rsidP="009F4539">
      <w:pPr>
        <w:ind w:left="4962"/>
        <w:rPr>
          <w:rFonts w:eastAsia="Times New Roman"/>
          <w:sz w:val="24"/>
          <w:szCs w:val="24"/>
          <w:lang w:eastAsia="ru-RU"/>
        </w:rPr>
      </w:pPr>
    </w:p>
    <w:p w:rsidR="00A83235" w:rsidRPr="00A83235" w:rsidRDefault="00A83235" w:rsidP="009F4539">
      <w:pPr>
        <w:tabs>
          <w:tab w:val="left" w:pos="8222"/>
        </w:tabs>
        <w:ind w:left="567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 № 5</w:t>
      </w:r>
    </w:p>
    <w:p w:rsidR="009F4539" w:rsidRPr="009F4539" w:rsidRDefault="009F4539" w:rsidP="009F4539">
      <w:pPr>
        <w:tabs>
          <w:tab w:val="left" w:pos="8222"/>
        </w:tabs>
        <w:ind w:left="5670"/>
        <w:rPr>
          <w:rFonts w:eastAsia="Times New Roman"/>
          <w:sz w:val="24"/>
          <w:szCs w:val="24"/>
          <w:lang w:eastAsia="ru-RU"/>
        </w:rPr>
      </w:pPr>
      <w:r w:rsidRPr="009F4539">
        <w:rPr>
          <w:rFonts w:eastAsia="Times New Roman"/>
          <w:sz w:val="24"/>
          <w:szCs w:val="24"/>
          <w:lang w:eastAsia="ru-RU"/>
        </w:rPr>
        <w:t>к постановлению Территориальной из</w:t>
      </w:r>
      <w:r>
        <w:rPr>
          <w:rFonts w:eastAsia="Times New Roman"/>
          <w:sz w:val="24"/>
          <w:szCs w:val="24"/>
          <w:lang w:eastAsia="ru-RU"/>
        </w:rPr>
        <w:t xml:space="preserve">бирательной комиссии </w:t>
      </w:r>
      <w:proofErr w:type="spellStart"/>
      <w:r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>
        <w:rPr>
          <w:rFonts w:eastAsia="Times New Roman"/>
          <w:sz w:val="24"/>
          <w:szCs w:val="24"/>
          <w:lang w:eastAsia="ru-RU"/>
        </w:rPr>
        <w:t xml:space="preserve"> </w:t>
      </w:r>
      <w:r w:rsidRPr="009F4539">
        <w:rPr>
          <w:rFonts w:eastAsia="Times New Roman"/>
          <w:sz w:val="24"/>
          <w:szCs w:val="24"/>
          <w:lang w:eastAsia="ru-RU"/>
        </w:rPr>
        <w:t>района</w:t>
      </w:r>
    </w:p>
    <w:p w:rsidR="00A83235" w:rsidRDefault="009F4539" w:rsidP="009F4539">
      <w:pPr>
        <w:tabs>
          <w:tab w:val="left" w:pos="8222"/>
        </w:tabs>
        <w:ind w:left="5670"/>
        <w:rPr>
          <w:rFonts w:eastAsia="Times New Roman"/>
          <w:b/>
          <w:sz w:val="24"/>
          <w:szCs w:val="24"/>
          <w:lang w:eastAsia="ru-RU"/>
        </w:rPr>
      </w:pPr>
      <w:r w:rsidRPr="009F4539">
        <w:rPr>
          <w:rFonts w:eastAsia="Times New Roman"/>
          <w:sz w:val="24"/>
          <w:szCs w:val="24"/>
          <w:lang w:eastAsia="ru-RU"/>
        </w:rPr>
        <w:t>от 18 августа 2014 г. № 118-3</w:t>
      </w:r>
    </w:p>
    <w:p w:rsidR="00A83235" w:rsidRDefault="00A83235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75185A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ПОРЯДОК</w:t>
      </w:r>
    </w:p>
    <w:p w:rsidR="009F0178" w:rsidRPr="009F0178" w:rsidRDefault="009F0178" w:rsidP="009F4539">
      <w:pPr>
        <w:tabs>
          <w:tab w:val="left" w:pos="8222"/>
        </w:tabs>
        <w:jc w:val="both"/>
        <w:rPr>
          <w:rFonts w:eastAsia="Times New Roman"/>
          <w:b/>
          <w:sz w:val="24"/>
          <w:szCs w:val="24"/>
          <w:lang w:eastAsia="ru-RU"/>
        </w:rPr>
      </w:pPr>
      <w:r w:rsidRPr="009F0178">
        <w:rPr>
          <w:rFonts w:eastAsia="Times New Roman"/>
          <w:b/>
          <w:lang w:eastAsia="ru-RU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</w:t>
      </w:r>
      <w:r w:rsidR="000059A9">
        <w:rPr>
          <w:rFonts w:eastAsia="Times New Roman"/>
          <w:b/>
          <w:lang w:eastAsia="ru-RU"/>
        </w:rPr>
        <w:t xml:space="preserve">депутатов </w:t>
      </w:r>
      <w:r w:rsidR="009F4539" w:rsidRPr="009F4539">
        <w:rPr>
          <w:rFonts w:eastAsia="Times New Roman"/>
          <w:b/>
          <w:lang w:eastAsia="ru-RU"/>
        </w:rPr>
        <w:t xml:space="preserve">Собрания депутатов </w:t>
      </w:r>
      <w:proofErr w:type="spellStart"/>
      <w:r w:rsidR="009F4539" w:rsidRPr="009F4539">
        <w:rPr>
          <w:rFonts w:eastAsia="Times New Roman"/>
          <w:b/>
          <w:lang w:eastAsia="ru-RU"/>
        </w:rPr>
        <w:t>Обливского</w:t>
      </w:r>
      <w:proofErr w:type="spellEnd"/>
      <w:r w:rsidR="009F4539" w:rsidRPr="009F4539">
        <w:rPr>
          <w:rFonts w:eastAsia="Times New Roman"/>
          <w:b/>
          <w:lang w:eastAsia="ru-RU"/>
        </w:rPr>
        <w:t xml:space="preserve"> района, Собрания депутатов Александровского, Алексеевского, </w:t>
      </w:r>
      <w:proofErr w:type="spellStart"/>
      <w:r w:rsidR="009F4539" w:rsidRPr="009F4539">
        <w:rPr>
          <w:rFonts w:eastAsia="Times New Roman"/>
          <w:b/>
          <w:lang w:eastAsia="ru-RU"/>
        </w:rPr>
        <w:t>Караичевского</w:t>
      </w:r>
      <w:proofErr w:type="spellEnd"/>
      <w:r w:rsidR="009F4539" w:rsidRPr="009F4539">
        <w:rPr>
          <w:rFonts w:eastAsia="Times New Roman"/>
          <w:b/>
          <w:lang w:eastAsia="ru-RU"/>
        </w:rPr>
        <w:t xml:space="preserve">, </w:t>
      </w:r>
      <w:proofErr w:type="spellStart"/>
      <w:r w:rsidR="009F4539" w:rsidRPr="009F4539">
        <w:rPr>
          <w:rFonts w:eastAsia="Times New Roman"/>
          <w:b/>
          <w:lang w:eastAsia="ru-RU"/>
        </w:rPr>
        <w:t>Каштановского</w:t>
      </w:r>
      <w:proofErr w:type="spellEnd"/>
      <w:r w:rsidR="009F4539" w:rsidRPr="009F4539">
        <w:rPr>
          <w:rFonts w:eastAsia="Times New Roman"/>
          <w:b/>
          <w:lang w:eastAsia="ru-RU"/>
        </w:rPr>
        <w:t xml:space="preserve">, </w:t>
      </w:r>
      <w:proofErr w:type="spellStart"/>
      <w:r w:rsidR="009F4539" w:rsidRPr="009F4539">
        <w:rPr>
          <w:rFonts w:eastAsia="Times New Roman"/>
          <w:b/>
          <w:lang w:eastAsia="ru-RU"/>
        </w:rPr>
        <w:t>Нестеркинского</w:t>
      </w:r>
      <w:proofErr w:type="spellEnd"/>
      <w:r w:rsidR="009F4539" w:rsidRPr="009F4539">
        <w:rPr>
          <w:rFonts w:eastAsia="Times New Roman"/>
          <w:b/>
          <w:lang w:eastAsia="ru-RU"/>
        </w:rPr>
        <w:t xml:space="preserve">, </w:t>
      </w:r>
      <w:proofErr w:type="spellStart"/>
      <w:r w:rsidR="009F4539" w:rsidRPr="009F4539">
        <w:rPr>
          <w:rFonts w:eastAsia="Times New Roman"/>
          <w:b/>
          <w:lang w:eastAsia="ru-RU"/>
        </w:rPr>
        <w:t>Обливского</w:t>
      </w:r>
      <w:proofErr w:type="spellEnd"/>
      <w:r w:rsidR="009F4539" w:rsidRPr="009F4539">
        <w:rPr>
          <w:rFonts w:eastAsia="Times New Roman"/>
          <w:b/>
          <w:lang w:eastAsia="ru-RU"/>
        </w:rPr>
        <w:t xml:space="preserve">, </w:t>
      </w:r>
      <w:proofErr w:type="spellStart"/>
      <w:r w:rsidR="009F4539" w:rsidRPr="009F4539">
        <w:rPr>
          <w:rFonts w:eastAsia="Times New Roman"/>
          <w:b/>
          <w:lang w:eastAsia="ru-RU"/>
        </w:rPr>
        <w:t>Солонецкого</w:t>
      </w:r>
      <w:proofErr w:type="spellEnd"/>
      <w:r w:rsidR="009F4539" w:rsidRPr="009F4539">
        <w:rPr>
          <w:rFonts w:eastAsia="Times New Roman"/>
          <w:b/>
          <w:lang w:eastAsia="ru-RU"/>
        </w:rPr>
        <w:t xml:space="preserve"> сельских поселений Ростовской области</w:t>
      </w:r>
    </w:p>
    <w:p w:rsidR="009F0178" w:rsidRPr="009F0178" w:rsidRDefault="009F0178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0D3564">
      <w:pPr>
        <w:tabs>
          <w:tab w:val="left" w:pos="8222"/>
        </w:tabs>
        <w:ind w:firstLine="709"/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1. Общие положения</w:t>
      </w:r>
    </w:p>
    <w:p w:rsidR="009F0178" w:rsidRPr="009F0178" w:rsidRDefault="009F0178" w:rsidP="000D3564">
      <w:pPr>
        <w:tabs>
          <w:tab w:val="left" w:pos="8222"/>
        </w:tabs>
        <w:ind w:firstLine="709"/>
        <w:jc w:val="center"/>
        <w:rPr>
          <w:rFonts w:eastAsia="Times New Roman"/>
          <w:b/>
          <w:lang w:eastAsia="ru-RU"/>
        </w:rPr>
      </w:pPr>
    </w:p>
    <w:p w:rsidR="00637CD1" w:rsidRDefault="009F0178" w:rsidP="00637CD1">
      <w:pPr>
        <w:ind w:firstLine="709"/>
        <w:jc w:val="both"/>
        <w:rPr>
          <w:rFonts w:eastAsia="Times New Roman"/>
          <w:lang w:eastAsia="ru-RU"/>
        </w:rPr>
      </w:pPr>
      <w:proofErr w:type="gramStart"/>
      <w:r w:rsidRPr="009F0178">
        <w:rPr>
          <w:rFonts w:eastAsia="Times New Roman"/>
          <w:lang w:eastAsia="ru-RU"/>
        </w:rPr>
        <w:t xml:space="preserve">В соответствии с частью 8 статьи </w:t>
      </w:r>
      <w:r w:rsidR="0014200E">
        <w:rPr>
          <w:rFonts w:eastAsia="Times New Roman"/>
          <w:lang w:eastAsia="ru-RU"/>
        </w:rPr>
        <w:t>41</w:t>
      </w:r>
      <w:r w:rsidRPr="009F0178">
        <w:rPr>
          <w:rFonts w:eastAsia="Times New Roman"/>
          <w:lang w:eastAsia="ru-RU"/>
        </w:rPr>
        <w:t xml:space="preserve"> Областного закона от</w:t>
      </w:r>
      <w:r w:rsidR="0014200E">
        <w:rPr>
          <w:rFonts w:eastAsia="Times New Roman"/>
          <w:lang w:eastAsia="ru-RU"/>
        </w:rPr>
        <w:t xml:space="preserve"> </w:t>
      </w:r>
      <w:r w:rsidR="00DF2976">
        <w:rPr>
          <w:rFonts w:eastAsia="Times New Roman"/>
          <w:lang w:eastAsia="ru-RU"/>
        </w:rPr>
        <w:t xml:space="preserve">8 </w:t>
      </w:r>
      <w:r w:rsidR="0014200E">
        <w:rPr>
          <w:rFonts w:eastAsia="Times New Roman"/>
          <w:lang w:eastAsia="ru-RU"/>
        </w:rPr>
        <w:t>августа</w:t>
      </w:r>
      <w:r w:rsidR="00DF2976">
        <w:rPr>
          <w:rFonts w:eastAsia="Times New Roman"/>
          <w:lang w:eastAsia="ru-RU"/>
        </w:rPr>
        <w:t xml:space="preserve"> 20</w:t>
      </w:r>
      <w:r w:rsidR="0014200E">
        <w:rPr>
          <w:rFonts w:eastAsia="Times New Roman"/>
          <w:lang w:eastAsia="ru-RU"/>
        </w:rPr>
        <w:t>11</w:t>
      </w:r>
      <w:r w:rsidR="00DF2976">
        <w:rPr>
          <w:rFonts w:eastAsia="Times New Roman"/>
          <w:lang w:eastAsia="ru-RU"/>
        </w:rPr>
        <w:t xml:space="preserve"> года </w:t>
      </w:r>
      <w:r w:rsidRPr="009F0178">
        <w:rPr>
          <w:rFonts w:eastAsia="Times New Roman"/>
          <w:lang w:eastAsia="ru-RU"/>
        </w:rPr>
        <w:t xml:space="preserve">№ </w:t>
      </w:r>
      <w:r w:rsidR="00DB5773">
        <w:rPr>
          <w:rFonts w:eastAsia="Times New Roman"/>
          <w:lang w:eastAsia="ru-RU"/>
        </w:rPr>
        <w:t>645</w:t>
      </w:r>
      <w:r w:rsidRPr="009F0178">
        <w:rPr>
          <w:rFonts w:eastAsia="Times New Roman"/>
          <w:lang w:eastAsia="ru-RU"/>
        </w:rPr>
        <w:t xml:space="preserve">-ЗС «О выборах </w:t>
      </w:r>
      <w:r w:rsidR="00DB5773">
        <w:rPr>
          <w:rFonts w:eastAsia="Times New Roman"/>
          <w:lang w:eastAsia="ru-RU"/>
        </w:rPr>
        <w:t xml:space="preserve">депутатов представительных органов </w:t>
      </w:r>
      <w:r w:rsidR="00DF2976">
        <w:rPr>
          <w:rFonts w:eastAsia="Times New Roman"/>
          <w:lang w:eastAsia="ru-RU"/>
        </w:rPr>
        <w:t xml:space="preserve">муниципальных образований в </w:t>
      </w:r>
      <w:r w:rsidRPr="009F0178">
        <w:rPr>
          <w:rFonts w:eastAsia="Times New Roman"/>
          <w:lang w:eastAsia="ru-RU"/>
        </w:rPr>
        <w:t xml:space="preserve"> Ростовской области»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 </w:t>
      </w:r>
      <w:r w:rsidR="00C214AC">
        <w:rPr>
          <w:rFonts w:eastAsia="Times New Roman"/>
          <w:lang w:eastAsia="ru-RU"/>
        </w:rPr>
        <w:t xml:space="preserve">Территориальной избирательной комиссией </w:t>
      </w:r>
      <w:proofErr w:type="spellStart"/>
      <w:r w:rsidR="00C214AC">
        <w:rPr>
          <w:rFonts w:eastAsia="Times New Roman"/>
          <w:lang w:eastAsia="ru-RU"/>
        </w:rPr>
        <w:t>Обливского</w:t>
      </w:r>
      <w:proofErr w:type="spellEnd"/>
      <w:proofErr w:type="gramEnd"/>
      <w:r w:rsidR="00C214AC">
        <w:rPr>
          <w:rFonts w:eastAsia="Times New Roman"/>
          <w:lang w:eastAsia="ru-RU"/>
        </w:rPr>
        <w:t xml:space="preserve"> района</w:t>
      </w:r>
      <w:r w:rsidR="00637CD1">
        <w:rPr>
          <w:rFonts w:eastAsia="Times New Roman"/>
          <w:lang w:eastAsia="ru-RU"/>
        </w:rPr>
        <w:t>.</w:t>
      </w:r>
    </w:p>
    <w:p w:rsidR="009F0178" w:rsidRPr="00C214AC" w:rsidRDefault="009F0178" w:rsidP="00300E98">
      <w:pPr>
        <w:ind w:firstLine="567"/>
        <w:jc w:val="both"/>
        <w:rPr>
          <w:rFonts w:eastAsia="Times New Roman"/>
          <w:b/>
          <w:i/>
          <w:lang w:eastAsia="ru-RU"/>
        </w:rPr>
      </w:pPr>
      <w:r w:rsidRPr="009F0178">
        <w:rPr>
          <w:rFonts w:eastAsia="Times New Roman"/>
          <w:lang w:eastAsia="ru-RU"/>
        </w:rPr>
        <w:t xml:space="preserve">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</w:t>
      </w:r>
      <w:r w:rsidR="00637CD1">
        <w:rPr>
          <w:rFonts w:eastAsia="Times New Roman"/>
          <w:lang w:eastAsia="ru-RU"/>
        </w:rPr>
        <w:t>кандидатам</w:t>
      </w:r>
      <w:r w:rsidR="007A0CAF">
        <w:rPr>
          <w:rFonts w:eastAsia="Times New Roman"/>
          <w:lang w:eastAsia="ru-RU"/>
        </w:rPr>
        <w:t xml:space="preserve"> </w:t>
      </w:r>
      <w:r w:rsidR="009A3829">
        <w:rPr>
          <w:rFonts w:eastAsia="Times New Roman"/>
          <w:lang w:eastAsia="ru-RU"/>
        </w:rPr>
        <w:t>при проведении выборов</w:t>
      </w:r>
      <w:r w:rsidR="007A0CAF">
        <w:rPr>
          <w:rFonts w:eastAsia="Times New Roman"/>
          <w:lang w:eastAsia="ru-RU"/>
        </w:rPr>
        <w:t xml:space="preserve"> </w:t>
      </w:r>
      <w:r w:rsidR="007C23E1">
        <w:rPr>
          <w:rFonts w:eastAsia="Times New Roman"/>
          <w:lang w:eastAsia="ru-RU"/>
        </w:rPr>
        <w:t xml:space="preserve">депутатов </w:t>
      </w:r>
      <w:r w:rsidR="00C214AC" w:rsidRPr="00C214AC">
        <w:rPr>
          <w:rFonts w:eastAsia="Times New Roman"/>
          <w:lang w:eastAsia="ru-RU"/>
        </w:rPr>
        <w:t xml:space="preserve">Собрания депутатов </w:t>
      </w:r>
      <w:proofErr w:type="spellStart"/>
      <w:r w:rsidR="00C214AC" w:rsidRPr="00C214AC">
        <w:rPr>
          <w:rFonts w:eastAsia="Times New Roman"/>
          <w:lang w:eastAsia="ru-RU"/>
        </w:rPr>
        <w:t>Обливского</w:t>
      </w:r>
      <w:proofErr w:type="spellEnd"/>
      <w:r w:rsidR="00C214AC" w:rsidRPr="00C214AC">
        <w:rPr>
          <w:rFonts w:eastAsia="Times New Roman"/>
          <w:lang w:eastAsia="ru-RU"/>
        </w:rPr>
        <w:t xml:space="preserve"> района, Собрания депутатов Александровского, Алексеевского, </w:t>
      </w:r>
      <w:proofErr w:type="spellStart"/>
      <w:r w:rsidR="00C214AC" w:rsidRPr="00C214AC">
        <w:rPr>
          <w:rFonts w:eastAsia="Times New Roman"/>
          <w:lang w:eastAsia="ru-RU"/>
        </w:rPr>
        <w:t>Караичевского</w:t>
      </w:r>
      <w:proofErr w:type="spellEnd"/>
      <w:r w:rsidR="00C214AC" w:rsidRPr="00C214AC">
        <w:rPr>
          <w:rFonts w:eastAsia="Times New Roman"/>
          <w:lang w:eastAsia="ru-RU"/>
        </w:rPr>
        <w:t xml:space="preserve">, </w:t>
      </w:r>
      <w:proofErr w:type="spellStart"/>
      <w:r w:rsidR="00C214AC" w:rsidRPr="00C214AC">
        <w:rPr>
          <w:rFonts w:eastAsia="Times New Roman"/>
          <w:lang w:eastAsia="ru-RU"/>
        </w:rPr>
        <w:t>Каштановского</w:t>
      </w:r>
      <w:proofErr w:type="spellEnd"/>
      <w:r w:rsidR="00C214AC" w:rsidRPr="00C214AC">
        <w:rPr>
          <w:rFonts w:eastAsia="Times New Roman"/>
          <w:lang w:eastAsia="ru-RU"/>
        </w:rPr>
        <w:t xml:space="preserve">, </w:t>
      </w:r>
      <w:proofErr w:type="spellStart"/>
      <w:r w:rsidR="00C214AC" w:rsidRPr="00C214AC">
        <w:rPr>
          <w:rFonts w:eastAsia="Times New Roman"/>
          <w:lang w:eastAsia="ru-RU"/>
        </w:rPr>
        <w:t>Нестеркинского</w:t>
      </w:r>
      <w:proofErr w:type="spellEnd"/>
      <w:r w:rsidR="00C214AC" w:rsidRPr="00C214AC">
        <w:rPr>
          <w:rFonts w:eastAsia="Times New Roman"/>
          <w:lang w:eastAsia="ru-RU"/>
        </w:rPr>
        <w:t xml:space="preserve">, </w:t>
      </w:r>
      <w:proofErr w:type="spellStart"/>
      <w:r w:rsidR="00C214AC" w:rsidRPr="00C214AC">
        <w:rPr>
          <w:rFonts w:eastAsia="Times New Roman"/>
          <w:lang w:eastAsia="ru-RU"/>
        </w:rPr>
        <w:t>Обливского</w:t>
      </w:r>
      <w:proofErr w:type="spellEnd"/>
      <w:r w:rsidR="00C214AC" w:rsidRPr="00C214AC">
        <w:rPr>
          <w:rFonts w:eastAsia="Times New Roman"/>
          <w:lang w:eastAsia="ru-RU"/>
        </w:rPr>
        <w:t xml:space="preserve">, </w:t>
      </w:r>
      <w:proofErr w:type="spellStart"/>
      <w:r w:rsidR="00C214AC" w:rsidRPr="00C214AC">
        <w:rPr>
          <w:rFonts w:eastAsia="Times New Roman"/>
          <w:lang w:eastAsia="ru-RU"/>
        </w:rPr>
        <w:t>Солонецкого</w:t>
      </w:r>
      <w:proofErr w:type="spellEnd"/>
      <w:r w:rsidR="00C214AC" w:rsidRPr="00C214AC">
        <w:rPr>
          <w:rFonts w:eastAsia="Times New Roman"/>
          <w:lang w:eastAsia="ru-RU"/>
        </w:rPr>
        <w:t xml:space="preserve"> сельских поселений Ростовской области</w:t>
      </w:r>
      <w:r w:rsidR="00D74150">
        <w:rPr>
          <w:rFonts w:eastAsia="Times New Roman"/>
          <w:lang w:eastAsia="ru-RU"/>
        </w:rPr>
        <w:t xml:space="preserve">. </w:t>
      </w:r>
      <w:r w:rsidRPr="009F0178">
        <w:rPr>
          <w:rFonts w:eastAsia="Times New Roman"/>
          <w:lang w:eastAsia="ru-RU"/>
        </w:rPr>
        <w:t xml:space="preserve">В обязательном порядке необходимо учесть требования Областного закона о том, что данные этого учета предоставляются в </w:t>
      </w:r>
      <w:r w:rsidR="00C214AC">
        <w:rPr>
          <w:rFonts w:eastAsia="Times New Roman"/>
          <w:lang w:eastAsia="ru-RU"/>
        </w:rPr>
        <w:t xml:space="preserve">Территориальную избирательную комиссию </w:t>
      </w:r>
      <w:proofErr w:type="spellStart"/>
      <w:r w:rsidR="00C214AC">
        <w:rPr>
          <w:rFonts w:eastAsia="Times New Roman"/>
          <w:lang w:eastAsia="ru-RU"/>
        </w:rPr>
        <w:t>Обливского</w:t>
      </w:r>
      <w:proofErr w:type="spellEnd"/>
      <w:r w:rsidR="00C214AC">
        <w:rPr>
          <w:rFonts w:eastAsia="Times New Roman"/>
          <w:lang w:eastAsia="ru-RU"/>
        </w:rPr>
        <w:t xml:space="preserve"> района </w:t>
      </w:r>
      <w:r w:rsidRPr="009F0178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b/>
          <w:i/>
          <w:lang w:eastAsia="ru-RU"/>
        </w:rPr>
        <w:t>не позднее чем через 10 дней со дня</w:t>
      </w:r>
      <w:r w:rsidR="00300E98">
        <w:rPr>
          <w:rFonts w:eastAsia="Times New Roman"/>
          <w:b/>
          <w:i/>
          <w:lang w:eastAsia="ru-RU"/>
        </w:rPr>
        <w:t xml:space="preserve"> </w:t>
      </w:r>
      <w:bookmarkStart w:id="0" w:name="_GoBack"/>
      <w:bookmarkEnd w:id="0"/>
      <w:r w:rsidRPr="009F0178">
        <w:rPr>
          <w:rFonts w:eastAsia="Times New Roman"/>
          <w:b/>
          <w:i/>
          <w:lang w:eastAsia="ru-RU"/>
        </w:rPr>
        <w:t xml:space="preserve">голосования. </w:t>
      </w: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9F0178" w:rsidRPr="009F0178" w:rsidRDefault="009F0178" w:rsidP="00C214AC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 xml:space="preserve">Организации телерадиовещания и редакции периодических печатных изданий, предоставившие </w:t>
      </w:r>
      <w:r w:rsidR="00C214AC">
        <w:rPr>
          <w:rFonts w:eastAsia="Times New Roman"/>
          <w:lang w:eastAsia="ru-RU"/>
        </w:rPr>
        <w:t xml:space="preserve">Территориальную избирательную комиссию </w:t>
      </w:r>
      <w:proofErr w:type="spellStart"/>
      <w:r w:rsidR="00C214AC">
        <w:rPr>
          <w:rFonts w:eastAsia="Times New Roman"/>
          <w:lang w:eastAsia="ru-RU"/>
        </w:rPr>
        <w:t>Обливского</w:t>
      </w:r>
      <w:proofErr w:type="spellEnd"/>
      <w:r w:rsidR="00C214AC">
        <w:rPr>
          <w:rFonts w:eastAsia="Times New Roman"/>
          <w:lang w:eastAsia="ru-RU"/>
        </w:rPr>
        <w:t xml:space="preserve"> района</w:t>
      </w:r>
      <w:r w:rsidR="00C214AC" w:rsidRPr="009F0178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</w:t>
      </w:r>
      <w:r w:rsidR="00E52D32">
        <w:rPr>
          <w:rFonts w:eastAsia="Times New Roman"/>
          <w:lang w:eastAsia="ru-RU"/>
        </w:rPr>
        <w:t>41</w:t>
      </w:r>
      <w:r w:rsidRPr="009F0178">
        <w:rPr>
          <w:rFonts w:eastAsia="Times New Roman"/>
          <w:lang w:eastAsia="ru-RU"/>
        </w:rPr>
        <w:t xml:space="preserve"> Областного закона опубликованы в средствах массовой </w:t>
      </w:r>
      <w:r w:rsidRPr="009F0178">
        <w:rPr>
          <w:rFonts w:eastAsia="Times New Roman"/>
          <w:lang w:eastAsia="ru-RU"/>
        </w:rPr>
        <w:lastRenderedPageBreak/>
        <w:t xml:space="preserve">информации не позднее чем через 30 дней со дня официального опубликования решения о назначении выборов.  </w:t>
      </w: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9F0178" w:rsidRDefault="009F0178" w:rsidP="00465B76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2. Порядок заполнения организациями телерадиовещания сведений об учете</w:t>
      </w:r>
      <w:r w:rsidR="00465B76">
        <w:rPr>
          <w:rFonts w:eastAsia="Times New Roman"/>
          <w:b/>
          <w:lang w:eastAsia="ru-RU"/>
        </w:rPr>
        <w:t xml:space="preserve"> </w:t>
      </w:r>
      <w:r w:rsidRPr="009F0178">
        <w:rPr>
          <w:rFonts w:eastAsia="Times New Roman"/>
          <w:b/>
          <w:lang w:eastAsia="ru-RU"/>
        </w:rPr>
        <w:t>и стоимости бесплатного эфирного времени</w:t>
      </w:r>
    </w:p>
    <w:p w:rsidR="009F0178" w:rsidRPr="009F0178" w:rsidRDefault="009F0178" w:rsidP="00465B76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</w:p>
    <w:p w:rsidR="009F0178" w:rsidRPr="00D74150" w:rsidRDefault="009F0178" w:rsidP="00D74150">
      <w:pPr>
        <w:tabs>
          <w:tab w:val="left" w:pos="8222"/>
        </w:tabs>
        <w:ind w:firstLine="709"/>
        <w:jc w:val="both"/>
        <w:rPr>
          <w:rFonts w:eastAsia="Times New Roman"/>
          <w:sz w:val="16"/>
          <w:szCs w:val="16"/>
          <w:lang w:eastAsia="ru-RU"/>
        </w:rPr>
      </w:pPr>
      <w:r w:rsidRPr="009F0178">
        <w:rPr>
          <w:rFonts w:eastAsia="Times New Roman"/>
          <w:lang w:eastAsia="ru-RU"/>
        </w:rPr>
        <w:t>Сводные сведения об объемах и стоимости бесплатного эфирного времени, предоставленного кандидатам в период изби</w:t>
      </w:r>
      <w:r w:rsidR="001C404C">
        <w:rPr>
          <w:rFonts w:eastAsia="Times New Roman"/>
          <w:lang w:eastAsia="ru-RU"/>
        </w:rPr>
        <w:t xml:space="preserve">рательной кампании по выборам </w:t>
      </w:r>
      <w:r w:rsidR="00523181">
        <w:rPr>
          <w:rFonts w:eastAsia="Times New Roman"/>
          <w:lang w:eastAsia="ru-RU"/>
        </w:rPr>
        <w:t xml:space="preserve">депутатов </w:t>
      </w:r>
      <w:r w:rsidR="00D74150" w:rsidRPr="00C214AC">
        <w:rPr>
          <w:rFonts w:eastAsia="Times New Roman"/>
          <w:lang w:eastAsia="ru-RU"/>
        </w:rPr>
        <w:t xml:space="preserve">Собрания депутатов </w:t>
      </w:r>
      <w:proofErr w:type="spellStart"/>
      <w:r w:rsidR="00D74150" w:rsidRPr="00C214AC">
        <w:rPr>
          <w:rFonts w:eastAsia="Times New Roman"/>
          <w:lang w:eastAsia="ru-RU"/>
        </w:rPr>
        <w:t>Обливского</w:t>
      </w:r>
      <w:proofErr w:type="spellEnd"/>
      <w:r w:rsidR="00D74150" w:rsidRPr="00C214AC">
        <w:rPr>
          <w:rFonts w:eastAsia="Times New Roman"/>
          <w:lang w:eastAsia="ru-RU"/>
        </w:rPr>
        <w:t xml:space="preserve"> района, Собрания депутатов Александровского, Алексеевского, </w:t>
      </w:r>
      <w:proofErr w:type="spellStart"/>
      <w:r w:rsidR="00D74150" w:rsidRPr="00C214AC">
        <w:rPr>
          <w:rFonts w:eastAsia="Times New Roman"/>
          <w:lang w:eastAsia="ru-RU"/>
        </w:rPr>
        <w:t>Караичевского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Каштановского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Нестеркинского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Обливского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Солонецкого</w:t>
      </w:r>
      <w:proofErr w:type="spellEnd"/>
      <w:r w:rsidR="00D74150" w:rsidRPr="00C214AC">
        <w:rPr>
          <w:rFonts w:eastAsia="Times New Roman"/>
          <w:lang w:eastAsia="ru-RU"/>
        </w:rPr>
        <w:t xml:space="preserve"> сельских поселений Ростовской области</w:t>
      </w:r>
      <w:proofErr w:type="gramStart"/>
      <w:r w:rsidR="00D74150">
        <w:rPr>
          <w:rFonts w:eastAsia="Times New Roman"/>
          <w:lang w:eastAsia="ru-RU"/>
        </w:rPr>
        <w:t>.</w:t>
      </w:r>
      <w:proofErr w:type="gramEnd"/>
      <w:r w:rsidR="00D74150">
        <w:rPr>
          <w:rFonts w:eastAsia="Times New Roman"/>
          <w:lang w:eastAsia="ru-RU"/>
        </w:rPr>
        <w:t xml:space="preserve"> </w:t>
      </w:r>
      <w:proofErr w:type="gramStart"/>
      <w:r w:rsidR="00523181" w:rsidRPr="009F0178">
        <w:rPr>
          <w:rFonts w:eastAsia="Times New Roman"/>
          <w:lang w:eastAsia="ru-RU"/>
        </w:rPr>
        <w:t>з</w:t>
      </w:r>
      <w:proofErr w:type="gramEnd"/>
      <w:r w:rsidR="00523181" w:rsidRPr="009F0178">
        <w:rPr>
          <w:rFonts w:eastAsia="Times New Roman"/>
          <w:lang w:eastAsia="ru-RU"/>
        </w:rPr>
        <w:t>аполняются</w:t>
      </w:r>
      <w:r w:rsidR="00523181" w:rsidRPr="00523181">
        <w:rPr>
          <w:rFonts w:eastAsia="Times New Roman"/>
          <w:lang w:eastAsia="ru-RU"/>
        </w:rPr>
        <w:t xml:space="preserve"> </w:t>
      </w:r>
      <w:r w:rsidR="00523181" w:rsidRPr="009F0178">
        <w:rPr>
          <w:rFonts w:eastAsia="Times New Roman"/>
          <w:lang w:eastAsia="ru-RU"/>
        </w:rPr>
        <w:t>в</w:t>
      </w:r>
      <w:r w:rsidR="00D74150">
        <w:rPr>
          <w:rFonts w:eastAsia="Times New Roman"/>
          <w:sz w:val="16"/>
          <w:szCs w:val="16"/>
          <w:lang w:eastAsia="ru-RU"/>
        </w:rPr>
        <w:t xml:space="preserve"> </w:t>
      </w:r>
      <w:r w:rsidR="00D74150">
        <w:rPr>
          <w:rFonts w:eastAsia="Times New Roman"/>
          <w:lang w:eastAsia="ru-RU"/>
        </w:rPr>
        <w:t xml:space="preserve">следующем порядке: </w:t>
      </w: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первый.</w:t>
      </w:r>
      <w:r w:rsidRPr="009F0178">
        <w:rPr>
          <w:rFonts w:eastAsia="Times New Roman"/>
          <w:lang w:eastAsia="ru-RU"/>
        </w:rPr>
        <w:t xml:space="preserve"> В предлагаемую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9F0178" w:rsidRPr="009F0178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spacing w:after="120" w:line="360" w:lineRule="auto"/>
        <w:ind w:firstLine="540"/>
        <w:jc w:val="right"/>
        <w:rPr>
          <w:rFonts w:eastAsia="Times New Roman"/>
          <w:i/>
          <w:lang w:eastAsia="ru-RU"/>
        </w:rPr>
      </w:pPr>
      <w:r w:rsidRPr="009F0178">
        <w:rPr>
          <w:rFonts w:eastAsia="Times New Roman"/>
          <w:i/>
          <w:lang w:eastAsia="ru-RU"/>
        </w:rPr>
        <w:t>Пример заполнения таблицы сведений (приложение № 1)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97"/>
        <w:gridCol w:w="2006"/>
        <w:gridCol w:w="1291"/>
        <w:gridCol w:w="1267"/>
        <w:gridCol w:w="1409"/>
        <w:gridCol w:w="1659"/>
        <w:gridCol w:w="1335"/>
      </w:tblGrid>
      <w:tr w:rsidR="009F0178" w:rsidRPr="009F0178" w:rsidTr="002C179D">
        <w:trPr>
          <w:trHeight w:val="1587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3E6EC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заключения договора</w:t>
            </w:r>
            <w:r w:rsidR="0048564A">
              <w:rPr>
                <w:rFonts w:eastAsia="Times New Roman"/>
                <w:sz w:val="20"/>
                <w:szCs w:val="20"/>
                <w:lang w:eastAsia="ru-RU"/>
              </w:rPr>
              <w:t xml:space="preserve"> и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E4594D">
        <w:trPr>
          <w:trHeight w:val="73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FD050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D050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FD050D" w:rsidP="00FD050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Договор </w:t>
            </w:r>
            <w:r w:rsidR="009F0178" w:rsidRPr="009F0178">
              <w:rPr>
                <w:rFonts w:eastAsia="Times New Roman"/>
                <w:sz w:val="20"/>
                <w:szCs w:val="20"/>
                <w:lang w:eastAsia="ru-RU"/>
              </w:rPr>
              <w:t>от 10.08.2013</w:t>
            </w:r>
          </w:p>
          <w:p w:rsidR="009F0178" w:rsidRPr="009F0178" w:rsidRDefault="009F0178" w:rsidP="00FD050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</w:tbl>
    <w:p w:rsidR="00E4594D" w:rsidRDefault="00E4594D" w:rsidP="009F0178">
      <w:pPr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9F0178">
      <w:pPr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9F0178" w:rsidRPr="009F0178" w:rsidRDefault="009F0178" w:rsidP="009F0178">
      <w:pPr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второй.</w:t>
      </w:r>
      <w:r w:rsidRPr="009F0178">
        <w:rPr>
          <w:rFonts w:eastAsia="Times New Roman"/>
          <w:lang w:eastAsia="ru-RU"/>
        </w:rP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9F0178" w:rsidRPr="009F0178" w:rsidRDefault="009F0178" w:rsidP="009F0178">
      <w:pPr>
        <w:tabs>
          <w:tab w:val="left" w:pos="8222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8"/>
        <w:gridCol w:w="2010"/>
        <w:gridCol w:w="1276"/>
        <w:gridCol w:w="1296"/>
        <w:gridCol w:w="1397"/>
        <w:gridCol w:w="1696"/>
        <w:gridCol w:w="1281"/>
      </w:tblGrid>
      <w:tr w:rsidR="009F0178" w:rsidRPr="009F0178" w:rsidTr="002C179D">
        <w:trPr>
          <w:trHeight w:val="1555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3E6EC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E4594D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4594D">
              <w:rPr>
                <w:rFonts w:eastAsia="Times New Roman"/>
                <w:sz w:val="20"/>
                <w:szCs w:val="20"/>
                <w:lang w:eastAsia="ru-RU"/>
              </w:rPr>
              <w:t>заключения договора и</w:t>
            </w:r>
            <w:r w:rsidR="009F0178"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F12016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от 10.08.2013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F12016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4D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10.08.2013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  <w:p w:rsidR="009F0178" w:rsidRPr="009F0178" w:rsidRDefault="00E4594D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1E1A09">
        <w:trPr>
          <w:trHeight w:val="56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35</w:t>
            </w:r>
            <w:r w:rsidR="00E4594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E4594D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F12016" w:rsidRDefault="00F12016" w:rsidP="009F0178">
      <w:pPr>
        <w:tabs>
          <w:tab w:val="left" w:pos="8222"/>
        </w:tabs>
        <w:ind w:firstLine="539"/>
        <w:jc w:val="both"/>
        <w:rPr>
          <w:rFonts w:eastAsia="Times New Roman"/>
          <w:b/>
          <w:i/>
          <w:lang w:eastAsia="ru-RU"/>
        </w:rPr>
      </w:pPr>
    </w:p>
    <w:p w:rsidR="009F0178" w:rsidRPr="009F0178" w:rsidRDefault="009F0178" w:rsidP="00694920">
      <w:pPr>
        <w:tabs>
          <w:tab w:val="left" w:pos="8222"/>
        </w:tabs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третий.</w:t>
      </w:r>
      <w:r w:rsidRPr="009F0178">
        <w:rPr>
          <w:rFonts w:eastAsia="Times New Roman"/>
          <w:lang w:eastAsia="ru-RU"/>
        </w:rP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а также общая стоимость предоставленного эфирного времени.</w:t>
      </w:r>
    </w:p>
    <w:p w:rsidR="009F0178" w:rsidRPr="009F0178" w:rsidRDefault="009F0178" w:rsidP="00694920">
      <w:pPr>
        <w:tabs>
          <w:tab w:val="left" w:pos="8222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p w:rsidR="009F0178" w:rsidRDefault="009F0178" w:rsidP="00694920">
      <w:pPr>
        <w:tabs>
          <w:tab w:val="left" w:pos="11623"/>
        </w:tabs>
        <w:ind w:firstLine="709"/>
        <w:jc w:val="right"/>
        <w:rPr>
          <w:rFonts w:eastAsia="Times New Roman"/>
          <w:i/>
          <w:lang w:eastAsia="ru-RU"/>
        </w:rPr>
      </w:pPr>
      <w:r w:rsidRPr="009F0178">
        <w:rPr>
          <w:rFonts w:eastAsia="Times New Roman"/>
          <w:i/>
          <w:lang w:eastAsia="ru-RU"/>
        </w:rPr>
        <w:t>Пример заполнения таблицы  сведений (приложение № 2):</w:t>
      </w:r>
    </w:p>
    <w:p w:rsidR="00694920" w:rsidRPr="009F0178" w:rsidRDefault="00694920" w:rsidP="00694920">
      <w:pPr>
        <w:tabs>
          <w:tab w:val="left" w:pos="11623"/>
        </w:tabs>
        <w:ind w:firstLine="709"/>
        <w:jc w:val="right"/>
        <w:rPr>
          <w:rFonts w:eastAsia="Times New Roman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1"/>
        <w:gridCol w:w="2022"/>
        <w:gridCol w:w="1271"/>
        <w:gridCol w:w="1277"/>
        <w:gridCol w:w="1416"/>
        <w:gridCol w:w="1701"/>
        <w:gridCol w:w="1276"/>
      </w:tblGrid>
      <w:tr w:rsidR="009F0178" w:rsidRPr="009F0178" w:rsidTr="002C179D">
        <w:trPr>
          <w:trHeight w:val="1644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3E6EC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Дата заключения договора</w:t>
            </w:r>
            <w:r w:rsidR="00694920" w:rsidRPr="00694920">
              <w:rPr>
                <w:rFonts w:eastAsia="Times New Roman"/>
                <w:sz w:val="20"/>
                <w:szCs w:val="20"/>
                <w:lang w:eastAsia="ru-RU"/>
              </w:rPr>
              <w:t xml:space="preserve"> и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A15E11">
        <w:trPr>
          <w:cantSplit/>
          <w:trHeight w:val="90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Договор от 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0.08.2013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A15E11"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10.08.2013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1E1A09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35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ED6DED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F0178" w:rsidTr="003E6ECC"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3E6ECC" w:rsidP="003E6EC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3E6ECC" w:rsidRDefault="003E6ECC" w:rsidP="003E6EC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3E6ECC" w:rsidRPr="009F0178" w:rsidRDefault="003E6ECC" w:rsidP="003E6EC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30.08.2013</w:t>
            </w:r>
          </w:p>
          <w:p w:rsidR="009F0178" w:rsidRPr="009F0178" w:rsidRDefault="009F0178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116</w:t>
            </w:r>
          </w:p>
        </w:tc>
      </w:tr>
      <w:tr w:rsidR="009F0178" w:rsidRPr="009F0178" w:rsidTr="00694920"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12.00-13.00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60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60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01.08.2013</w:t>
            </w:r>
          </w:p>
          <w:p w:rsidR="009F0178" w:rsidRPr="009F0178" w:rsidRDefault="009F0178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9F0178" w:rsidRPr="009F0178" w:rsidTr="00694920"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«круглый стол»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18.00-18.30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01.08.2013</w:t>
            </w:r>
          </w:p>
          <w:p w:rsidR="009F0178" w:rsidRPr="009F0178" w:rsidRDefault="009F0178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9F0178" w:rsidRPr="009F0178" w:rsidTr="001E1A09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120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F0178" w:rsidTr="001E1A09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155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155</w:t>
            </w:r>
            <w:r w:rsidR="00142D18">
              <w:rPr>
                <w:rFonts w:eastAsia="Times New Roman"/>
                <w:b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142D18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lastRenderedPageBreak/>
        <w:t xml:space="preserve">3. Порядок заполнения организациями телерадиовещания сведений </w:t>
      </w:r>
      <w:r w:rsidR="00142D18">
        <w:rPr>
          <w:rFonts w:eastAsia="Times New Roman"/>
          <w:b/>
          <w:lang w:eastAsia="ru-RU"/>
        </w:rPr>
        <w:t xml:space="preserve">об учете </w:t>
      </w:r>
      <w:r w:rsidRPr="009F0178">
        <w:rPr>
          <w:rFonts w:eastAsia="Times New Roman"/>
          <w:b/>
          <w:lang w:eastAsia="ru-RU"/>
        </w:rPr>
        <w:t>и стоимости эфирного времени, предоставленного за плату</w:t>
      </w:r>
    </w:p>
    <w:p w:rsidR="009F0178" w:rsidRPr="009F0178" w:rsidRDefault="009F0178" w:rsidP="009F0178">
      <w:pPr>
        <w:tabs>
          <w:tab w:val="left" w:pos="11623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9F0178" w:rsidRDefault="009F0178" w:rsidP="00D74150">
      <w:pPr>
        <w:tabs>
          <w:tab w:val="left" w:pos="11623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Таблица сводных сведений об объемах и стоимости платного</w:t>
      </w:r>
      <w:r w:rsidRPr="009F0178">
        <w:rPr>
          <w:rFonts w:eastAsia="Times New Roman"/>
          <w:b/>
          <w:i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эфирного времени, предоставленного кандидатам в период избирательной кампании по выборам </w:t>
      </w:r>
      <w:r w:rsidR="008C2350">
        <w:rPr>
          <w:rFonts w:eastAsia="Times New Roman"/>
          <w:lang w:eastAsia="ru-RU"/>
        </w:rPr>
        <w:t xml:space="preserve">депутатов </w:t>
      </w:r>
      <w:r w:rsidR="00D74150" w:rsidRPr="00C214AC">
        <w:rPr>
          <w:rFonts w:eastAsia="Times New Roman"/>
          <w:lang w:eastAsia="ru-RU"/>
        </w:rPr>
        <w:t xml:space="preserve">Собрания депутатов </w:t>
      </w:r>
      <w:proofErr w:type="spellStart"/>
      <w:r w:rsidR="00D74150" w:rsidRPr="00C214AC">
        <w:rPr>
          <w:rFonts w:eastAsia="Times New Roman"/>
          <w:lang w:eastAsia="ru-RU"/>
        </w:rPr>
        <w:t>Обливского</w:t>
      </w:r>
      <w:proofErr w:type="spellEnd"/>
      <w:r w:rsidR="00D74150" w:rsidRPr="00C214AC">
        <w:rPr>
          <w:rFonts w:eastAsia="Times New Roman"/>
          <w:lang w:eastAsia="ru-RU"/>
        </w:rPr>
        <w:t xml:space="preserve"> района, Собрания депутатов Александровского, Алексеевского, </w:t>
      </w:r>
      <w:proofErr w:type="spellStart"/>
      <w:r w:rsidR="00D74150" w:rsidRPr="00C214AC">
        <w:rPr>
          <w:rFonts w:eastAsia="Times New Roman"/>
          <w:lang w:eastAsia="ru-RU"/>
        </w:rPr>
        <w:t>Караичевского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Каштановского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Нестеркинского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Обливского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Солонецкого</w:t>
      </w:r>
      <w:proofErr w:type="spellEnd"/>
      <w:r w:rsidR="00D74150" w:rsidRPr="00C214AC">
        <w:rPr>
          <w:rFonts w:eastAsia="Times New Roman"/>
          <w:lang w:eastAsia="ru-RU"/>
        </w:rPr>
        <w:t xml:space="preserve"> сельских поселений Ростовской области</w:t>
      </w:r>
      <w:r w:rsidRPr="009F0178">
        <w:rPr>
          <w:rFonts w:eastAsia="Times New Roman"/>
          <w:lang w:eastAsia="ru-RU"/>
        </w:rPr>
        <w:t>, заполняется</w:t>
      </w:r>
      <w:r w:rsidR="00D74150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>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</w:t>
      </w:r>
    </w:p>
    <w:p w:rsidR="009F0178" w:rsidRPr="009F0178" w:rsidRDefault="009F0178" w:rsidP="009F0178">
      <w:pPr>
        <w:tabs>
          <w:tab w:val="left" w:pos="11623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453119" w:rsidRDefault="009F0178" w:rsidP="00453119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453119">
        <w:rPr>
          <w:rFonts w:eastAsia="Times New Roman"/>
          <w:b/>
          <w:lang w:eastAsia="ru-RU"/>
        </w:rPr>
        <w:t xml:space="preserve">4. Порядок заполнения редакциями </w:t>
      </w:r>
      <w:r w:rsidR="00453119">
        <w:rPr>
          <w:rFonts w:eastAsia="Times New Roman"/>
          <w:b/>
          <w:lang w:eastAsia="ru-RU"/>
        </w:rPr>
        <w:t xml:space="preserve">периодических печатных изданий </w:t>
      </w:r>
      <w:r w:rsidRPr="00453119">
        <w:rPr>
          <w:rFonts w:eastAsia="Times New Roman"/>
          <w:b/>
          <w:lang w:eastAsia="ru-RU"/>
        </w:rPr>
        <w:t>сведений об учете и стоимости бесплатной печатной площади</w:t>
      </w:r>
    </w:p>
    <w:p w:rsidR="009F0178" w:rsidRPr="009F0178" w:rsidRDefault="009F0178" w:rsidP="009F0178">
      <w:pPr>
        <w:tabs>
          <w:tab w:val="left" w:pos="8222"/>
        </w:tabs>
        <w:ind w:firstLine="54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453119" w:rsidRDefault="009F0178" w:rsidP="00453119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первый.</w:t>
      </w:r>
      <w:r w:rsidRPr="00453119">
        <w:rPr>
          <w:rFonts w:eastAsia="Times New Roman"/>
          <w:lang w:eastAsia="ru-RU"/>
        </w:rPr>
        <w:t xml:space="preserve"> В таблицу вносится объем бесплатной печатной площади, предоставленной каждому кандидату по конкретной форме предвыборной агитации.</w:t>
      </w:r>
    </w:p>
    <w:p w:rsidR="00453119" w:rsidRDefault="00453119" w:rsidP="009F0178">
      <w:pPr>
        <w:tabs>
          <w:tab w:val="left" w:pos="8222"/>
        </w:tabs>
        <w:ind w:firstLine="709"/>
        <w:jc w:val="both"/>
        <w:rPr>
          <w:rFonts w:eastAsia="Times New Roman"/>
          <w:b/>
          <w:i/>
          <w:lang w:eastAsia="ru-RU"/>
        </w:rPr>
      </w:pP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второй.</w:t>
      </w:r>
      <w:r w:rsidRPr="00453119">
        <w:rPr>
          <w:rFonts w:eastAsia="Times New Roman"/>
          <w:lang w:eastAsia="ru-RU"/>
        </w:rP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третий.</w:t>
      </w:r>
      <w:r w:rsidRPr="00453119">
        <w:rPr>
          <w:rFonts w:eastAsia="Times New Roman"/>
          <w:lang w:eastAsia="ru-RU"/>
        </w:rPr>
        <w:t xml:space="preserve"> Подсчитывается и вносится в таблицу тираж агитационных печатных материалов, изготовленных отдельно кандидатом, после чего устанавливается общий тираж агитационных материалов, изготовленных в агитационный период.</w:t>
      </w:r>
    </w:p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  <w:r w:rsidRPr="00453119">
        <w:rPr>
          <w:rFonts w:eastAsia="Times New Roman"/>
          <w:i/>
          <w:lang w:eastAsia="ru-RU"/>
        </w:rPr>
        <w:t>Пример заполнения та</w:t>
      </w:r>
      <w:r w:rsidR="00453119">
        <w:rPr>
          <w:rFonts w:eastAsia="Times New Roman"/>
          <w:i/>
          <w:lang w:eastAsia="ru-RU"/>
        </w:rPr>
        <w:t>блицы сведений (приложение №3):</w:t>
      </w:r>
    </w:p>
    <w:tbl>
      <w:tblPr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8"/>
        <w:gridCol w:w="1285"/>
        <w:gridCol w:w="1424"/>
        <w:gridCol w:w="1293"/>
        <w:gridCol w:w="1035"/>
        <w:gridCol w:w="1294"/>
        <w:gridCol w:w="1191"/>
        <w:gridCol w:w="1276"/>
      </w:tblGrid>
      <w:tr w:rsidR="009F0178" w:rsidRPr="00453119" w:rsidTr="002C179D">
        <w:trPr>
          <w:trHeight w:val="2360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453119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C1217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453119" w:rsidRDefault="009F0178" w:rsidP="00E418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ind w:left="-108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453119" w:rsidRDefault="009F0178" w:rsidP="004531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заключения и номер договора</w:t>
            </w:r>
          </w:p>
        </w:tc>
      </w:tr>
      <w:tr w:rsidR="009F0178" w:rsidRPr="00453119" w:rsidTr="002C179D">
        <w:trPr>
          <w:trHeight w:val="28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9F0178" w:rsidRPr="00453119" w:rsidTr="00055641">
        <w:trPr>
          <w:cantSplit/>
          <w:trHeight w:val="58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453119" w:rsidRDefault="00E418A4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15.08.2013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Статья </w:t>
            </w:r>
            <w:r w:rsidR="00E418A4">
              <w:rPr>
                <w:rFonts w:eastAsia="Times New Roman"/>
                <w:sz w:val="20"/>
                <w:szCs w:val="20"/>
                <w:lang w:eastAsia="ru-RU"/>
              </w:rPr>
              <w:t>«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Ваш выбор»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55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от  01.08.2013</w:t>
            </w:r>
          </w:p>
        </w:tc>
      </w:tr>
      <w:tr w:rsidR="009F0178" w:rsidRPr="00453119" w:rsidTr="00055641">
        <w:trPr>
          <w:cantSplit/>
          <w:trHeight w:val="55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28.08.2013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«Тактика и стратегия»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Договор 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 59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от 01.08.2013</w:t>
            </w:r>
          </w:p>
        </w:tc>
      </w:tr>
      <w:tr w:rsidR="009F0178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50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453119" w:rsidTr="00C12179">
        <w:trPr>
          <w:cantSplit/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C12179" w:rsidP="00C1217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C12179" w:rsidRDefault="00C12179" w:rsidP="00C1217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C12179" w:rsidRPr="00453119" w:rsidRDefault="00C12179" w:rsidP="00C1217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30.08.2013</w:t>
            </w:r>
          </w:p>
          <w:p w:rsidR="009F0178" w:rsidRPr="00453119" w:rsidRDefault="00F93E53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 «Выбор у нас один!»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45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D6DE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 № 60</w:t>
            </w:r>
            <w:r w:rsidR="00ED6DE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от 01.08.2013</w:t>
            </w:r>
          </w:p>
        </w:tc>
      </w:tr>
      <w:tr w:rsidR="009F0178" w:rsidRPr="00453119" w:rsidTr="00055641">
        <w:trPr>
          <w:cantSplit/>
          <w:trHeight w:val="103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25.08.2013</w:t>
            </w:r>
          </w:p>
          <w:p w:rsidR="009F0178" w:rsidRPr="00453119" w:rsidRDefault="00F93E53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456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 «Кого мы выбираем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55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D6DE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 № 64</w:t>
            </w:r>
            <w:r w:rsidR="00ED6DE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от 05.08.2013</w:t>
            </w:r>
          </w:p>
        </w:tc>
      </w:tr>
      <w:tr w:rsidR="009F0178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055641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65000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DB616D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</w:p>
    <w:p w:rsidR="009F0178" w:rsidRPr="00DB616D" w:rsidRDefault="009F0178" w:rsidP="00DB616D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DB616D">
        <w:rPr>
          <w:rFonts w:eastAsia="Times New Roman"/>
          <w:b/>
          <w:lang w:eastAsia="ru-RU"/>
        </w:rPr>
        <w:t>5.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9F0178" w:rsidRPr="009F0178" w:rsidRDefault="009F0178" w:rsidP="009F0178">
      <w:pPr>
        <w:tabs>
          <w:tab w:val="left" w:pos="11623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ED6DED" w:rsidRDefault="009F0178" w:rsidP="00D74150">
      <w:pPr>
        <w:tabs>
          <w:tab w:val="left" w:pos="11623"/>
        </w:tabs>
        <w:ind w:firstLine="709"/>
        <w:jc w:val="both"/>
        <w:rPr>
          <w:rFonts w:eastAsia="Times New Roman"/>
          <w:lang w:eastAsia="ru-RU"/>
        </w:rPr>
      </w:pPr>
      <w:r w:rsidRPr="00DB616D">
        <w:rPr>
          <w:rFonts w:eastAsia="Times New Roman"/>
          <w:lang w:eastAsia="ru-RU"/>
        </w:rPr>
        <w:t xml:space="preserve">Таблица сводных сведений об учете и стоимости печатной площади, предоставляемой за плату в период избирательной кампании по выборам </w:t>
      </w:r>
      <w:r w:rsidR="00C12179">
        <w:rPr>
          <w:rFonts w:eastAsia="Times New Roman"/>
          <w:lang w:eastAsia="ru-RU"/>
        </w:rPr>
        <w:t xml:space="preserve">депутатов </w:t>
      </w:r>
      <w:r w:rsidR="00D74150" w:rsidRPr="00C214AC">
        <w:rPr>
          <w:rFonts w:eastAsia="Times New Roman"/>
          <w:lang w:eastAsia="ru-RU"/>
        </w:rPr>
        <w:t xml:space="preserve">Собрания депутатов </w:t>
      </w:r>
      <w:proofErr w:type="spellStart"/>
      <w:r w:rsidR="00D74150" w:rsidRPr="00C214AC">
        <w:rPr>
          <w:rFonts w:eastAsia="Times New Roman"/>
          <w:lang w:eastAsia="ru-RU"/>
        </w:rPr>
        <w:t>Обливского</w:t>
      </w:r>
      <w:proofErr w:type="spellEnd"/>
      <w:r w:rsidR="00D74150" w:rsidRPr="00C214AC">
        <w:rPr>
          <w:rFonts w:eastAsia="Times New Roman"/>
          <w:lang w:eastAsia="ru-RU"/>
        </w:rPr>
        <w:t xml:space="preserve"> района, Собрания депутатов Александровского, Алексеевского, </w:t>
      </w:r>
      <w:proofErr w:type="spellStart"/>
      <w:r w:rsidR="00D74150" w:rsidRPr="00C214AC">
        <w:rPr>
          <w:rFonts w:eastAsia="Times New Roman"/>
          <w:lang w:eastAsia="ru-RU"/>
        </w:rPr>
        <w:t>Караичевского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Каштановского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Нестеркинского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Обливского</w:t>
      </w:r>
      <w:proofErr w:type="spellEnd"/>
      <w:r w:rsidR="00D74150" w:rsidRPr="00C214AC">
        <w:rPr>
          <w:rFonts w:eastAsia="Times New Roman"/>
          <w:lang w:eastAsia="ru-RU"/>
        </w:rPr>
        <w:t xml:space="preserve">, </w:t>
      </w:r>
      <w:proofErr w:type="spellStart"/>
      <w:r w:rsidR="00D74150" w:rsidRPr="00C214AC">
        <w:rPr>
          <w:rFonts w:eastAsia="Times New Roman"/>
          <w:lang w:eastAsia="ru-RU"/>
        </w:rPr>
        <w:t>Солонецкого</w:t>
      </w:r>
      <w:proofErr w:type="spellEnd"/>
      <w:r w:rsidR="00D74150" w:rsidRPr="00C214AC">
        <w:rPr>
          <w:rFonts w:eastAsia="Times New Roman"/>
          <w:lang w:eastAsia="ru-RU"/>
        </w:rPr>
        <w:t xml:space="preserve"> сельских поселений Ростовской области</w:t>
      </w:r>
      <w:r w:rsidR="00D74150">
        <w:rPr>
          <w:rFonts w:eastAsia="Times New Roman"/>
          <w:lang w:eastAsia="ru-RU"/>
        </w:rPr>
        <w:t xml:space="preserve">, заполняется </w:t>
      </w:r>
      <w:r w:rsidR="00A53FE4" w:rsidRPr="00DB616D">
        <w:rPr>
          <w:rFonts w:eastAsia="Times New Roman"/>
          <w:lang w:eastAsia="ru-RU"/>
        </w:rPr>
        <w:t xml:space="preserve">аналогично </w:t>
      </w:r>
      <w:r w:rsidRPr="00DB616D">
        <w:rPr>
          <w:rFonts w:eastAsia="Times New Roman"/>
          <w:lang w:eastAsia="ru-RU"/>
        </w:rPr>
        <w:t xml:space="preserve">предыдущей таблице. Особое внимание при этом необходимо обратить на документы, подтверждающие оплату </w:t>
      </w:r>
      <w:r w:rsidRPr="00ED6DED">
        <w:rPr>
          <w:rFonts w:eastAsia="Times New Roman"/>
          <w:lang w:eastAsia="ru-RU"/>
        </w:rPr>
        <w:t>агитационных материалов (дата, номер платежного поручения).</w:t>
      </w:r>
    </w:p>
    <w:p w:rsidR="009F0178" w:rsidRPr="00ED6DED" w:rsidRDefault="009F0178" w:rsidP="009F0178">
      <w:pPr>
        <w:tabs>
          <w:tab w:val="left" w:pos="11623"/>
        </w:tabs>
        <w:ind w:firstLine="539"/>
        <w:jc w:val="both"/>
        <w:rPr>
          <w:rFonts w:eastAsia="Times New Roman"/>
          <w:lang w:eastAsia="ru-RU"/>
        </w:rPr>
      </w:pPr>
    </w:p>
    <w:p w:rsidR="009F0178" w:rsidRPr="00ED6DED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  <w:r w:rsidRPr="00ED6DED">
        <w:rPr>
          <w:rFonts w:eastAsia="Times New Roman"/>
          <w:i/>
          <w:lang w:eastAsia="ru-RU"/>
        </w:rPr>
        <w:t>Пример заполнения таб</w:t>
      </w:r>
      <w:r w:rsidR="00ED6DED">
        <w:rPr>
          <w:rFonts w:eastAsia="Times New Roman"/>
          <w:i/>
          <w:lang w:eastAsia="ru-RU"/>
        </w:rPr>
        <w:t>лицы сведений (приложение № 4):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74"/>
        <w:gridCol w:w="1477"/>
        <w:gridCol w:w="1276"/>
        <w:gridCol w:w="1325"/>
        <w:gridCol w:w="1226"/>
        <w:gridCol w:w="1249"/>
        <w:gridCol w:w="1161"/>
        <w:gridCol w:w="1276"/>
      </w:tblGrid>
      <w:tr w:rsidR="009F0178" w:rsidRPr="009D5BB7" w:rsidTr="00C422A1">
        <w:trPr>
          <w:trHeight w:val="293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D5BB7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A53FE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D5BB7" w:rsidRDefault="00C422A1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опубликования, </w:t>
            </w:r>
            <w:r w:rsidR="009F0178" w:rsidRPr="009D5BB7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(в  кв. см.)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(в руб.)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9F0178" w:rsidRPr="009D5BB7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(дата заключения и номер договора, номер счета)</w:t>
            </w:r>
          </w:p>
        </w:tc>
      </w:tr>
      <w:tr w:rsidR="009F0178" w:rsidRPr="009D5BB7" w:rsidTr="00C422A1">
        <w:trPr>
          <w:trHeight w:val="28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9F0178" w:rsidRPr="009D5BB7" w:rsidTr="00055641">
        <w:trPr>
          <w:cantSplit/>
          <w:trHeight w:val="113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«Мы с вами!»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25.08.2013</w:t>
            </w:r>
          </w:p>
          <w:p w:rsidR="009F0178" w:rsidRPr="009D5BB7" w:rsidRDefault="00055641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18</w:t>
            </w:r>
          </w:p>
        </w:tc>
      </w:tr>
      <w:tr w:rsidR="009F0178" w:rsidRPr="009D5BB7" w:rsidTr="002162B4"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«Избиратели, мы с вами!»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6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055641">
              <w:rPr>
                <w:rFonts w:eastAsia="Times New Roman"/>
                <w:sz w:val="20"/>
                <w:szCs w:val="20"/>
                <w:lang w:eastAsia="ru-RU"/>
              </w:rPr>
              <w:t xml:space="preserve"> о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т 26.08.2013</w:t>
            </w:r>
          </w:p>
          <w:p w:rsidR="009F0178" w:rsidRPr="009D5BB7" w:rsidRDefault="00055641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24</w:t>
            </w:r>
          </w:p>
        </w:tc>
      </w:tr>
      <w:tr w:rsidR="009F0178" w:rsidRPr="009D5BB7" w:rsidTr="00055641">
        <w:trPr>
          <w:trHeight w:val="28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45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D5BB7" w:rsidTr="00A53FE4">
        <w:trPr>
          <w:cantSplit/>
          <w:trHeight w:val="90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A53FE4" w:rsidP="00A53FE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A53FE4" w:rsidRDefault="00A53FE4" w:rsidP="00A53FE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A53FE4" w:rsidRPr="009D5BB7" w:rsidRDefault="00A53FE4" w:rsidP="00A53FE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«Выбирай!»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D5BB7" w:rsidRDefault="00055641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555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28.08.2013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="00055641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26.08.2013</w:t>
            </w:r>
          </w:p>
          <w:p w:rsidR="009F0178" w:rsidRPr="009D5BB7" w:rsidRDefault="00055641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26</w:t>
            </w:r>
          </w:p>
        </w:tc>
      </w:tr>
      <w:tr w:rsidR="009F0178" w:rsidRPr="009D5BB7" w:rsidTr="00055641">
        <w:trPr>
          <w:cantSplit/>
          <w:trHeight w:val="1191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«Казаки говорят «Любо!»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 xml:space="preserve">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27.08.2013</w:t>
            </w:r>
          </w:p>
          <w:p w:rsidR="009F0178" w:rsidRPr="009D5BB7" w:rsidRDefault="00055641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27</w:t>
            </w:r>
          </w:p>
        </w:tc>
      </w:tr>
      <w:tr w:rsidR="009F0178" w:rsidRPr="009D5BB7" w:rsidTr="00055641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70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D5BB7" w:rsidTr="00055641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115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40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9F0178" w:rsidRDefault="009F0178"/>
    <w:p w:rsidR="003721CC" w:rsidRDefault="003721CC" w:rsidP="005F3BD7"/>
    <w:sectPr w:rsidR="003721CC" w:rsidSect="00A83235">
      <w:pgSz w:w="11906" w:h="16838"/>
      <w:pgMar w:top="1134" w:right="851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991" w:rsidRDefault="009D5991" w:rsidP="0083205B">
      <w:r>
        <w:separator/>
      </w:r>
    </w:p>
  </w:endnote>
  <w:endnote w:type="continuationSeparator" w:id="0">
    <w:p w:rsidR="009D5991" w:rsidRDefault="009D5991" w:rsidP="00832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991" w:rsidRDefault="009D5991" w:rsidP="0083205B">
      <w:r>
        <w:separator/>
      </w:r>
    </w:p>
  </w:footnote>
  <w:footnote w:type="continuationSeparator" w:id="0">
    <w:p w:rsidR="009D5991" w:rsidRDefault="009D5991" w:rsidP="008320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6EF"/>
    <w:rsid w:val="00004534"/>
    <w:rsid w:val="000059A9"/>
    <w:rsid w:val="00015F76"/>
    <w:rsid w:val="00016A36"/>
    <w:rsid w:val="000451D6"/>
    <w:rsid w:val="00055641"/>
    <w:rsid w:val="0006668B"/>
    <w:rsid w:val="000D3564"/>
    <w:rsid w:val="000F0F94"/>
    <w:rsid w:val="000F3A3E"/>
    <w:rsid w:val="000F467A"/>
    <w:rsid w:val="001049A1"/>
    <w:rsid w:val="001104C6"/>
    <w:rsid w:val="0011592B"/>
    <w:rsid w:val="001302BF"/>
    <w:rsid w:val="0014200E"/>
    <w:rsid w:val="00142D18"/>
    <w:rsid w:val="0015555F"/>
    <w:rsid w:val="001C404C"/>
    <w:rsid w:val="001E1A09"/>
    <w:rsid w:val="001E7F96"/>
    <w:rsid w:val="002162B4"/>
    <w:rsid w:val="00243B36"/>
    <w:rsid w:val="002462C2"/>
    <w:rsid w:val="002753C9"/>
    <w:rsid w:val="002C179D"/>
    <w:rsid w:val="00300E98"/>
    <w:rsid w:val="00363563"/>
    <w:rsid w:val="003721CC"/>
    <w:rsid w:val="0037460D"/>
    <w:rsid w:val="003E6ECC"/>
    <w:rsid w:val="00400253"/>
    <w:rsid w:val="00436E16"/>
    <w:rsid w:val="00453119"/>
    <w:rsid w:val="004608EF"/>
    <w:rsid w:val="00465B76"/>
    <w:rsid w:val="0048564A"/>
    <w:rsid w:val="004A71D9"/>
    <w:rsid w:val="004C1A99"/>
    <w:rsid w:val="004E1D0D"/>
    <w:rsid w:val="004F5779"/>
    <w:rsid w:val="0051183E"/>
    <w:rsid w:val="00523181"/>
    <w:rsid w:val="005F3BD7"/>
    <w:rsid w:val="00637CD1"/>
    <w:rsid w:val="006672CA"/>
    <w:rsid w:val="00694920"/>
    <w:rsid w:val="006E1D07"/>
    <w:rsid w:val="0071524B"/>
    <w:rsid w:val="007509A9"/>
    <w:rsid w:val="007511BB"/>
    <w:rsid w:val="0075185A"/>
    <w:rsid w:val="007A0CAF"/>
    <w:rsid w:val="007A574A"/>
    <w:rsid w:val="007C23E1"/>
    <w:rsid w:val="008250EB"/>
    <w:rsid w:val="0083205B"/>
    <w:rsid w:val="00856106"/>
    <w:rsid w:val="008A1C75"/>
    <w:rsid w:val="008C2350"/>
    <w:rsid w:val="008E6288"/>
    <w:rsid w:val="00906A96"/>
    <w:rsid w:val="00911320"/>
    <w:rsid w:val="009549D3"/>
    <w:rsid w:val="00977AA6"/>
    <w:rsid w:val="009A28FA"/>
    <w:rsid w:val="009A3829"/>
    <w:rsid w:val="009A44F5"/>
    <w:rsid w:val="009D5991"/>
    <w:rsid w:val="009D5BB7"/>
    <w:rsid w:val="009E6138"/>
    <w:rsid w:val="009F0178"/>
    <w:rsid w:val="009F4539"/>
    <w:rsid w:val="00A15E11"/>
    <w:rsid w:val="00A53FE4"/>
    <w:rsid w:val="00A75769"/>
    <w:rsid w:val="00A83235"/>
    <w:rsid w:val="00AA4193"/>
    <w:rsid w:val="00AA6E0E"/>
    <w:rsid w:val="00AC46EF"/>
    <w:rsid w:val="00AC4E93"/>
    <w:rsid w:val="00AF2FBA"/>
    <w:rsid w:val="00B1132A"/>
    <w:rsid w:val="00B563EA"/>
    <w:rsid w:val="00BA2397"/>
    <w:rsid w:val="00BC14D6"/>
    <w:rsid w:val="00BD1876"/>
    <w:rsid w:val="00C12179"/>
    <w:rsid w:val="00C214AC"/>
    <w:rsid w:val="00C422A1"/>
    <w:rsid w:val="00C80A18"/>
    <w:rsid w:val="00CB5679"/>
    <w:rsid w:val="00D74150"/>
    <w:rsid w:val="00DA3E17"/>
    <w:rsid w:val="00DB5773"/>
    <w:rsid w:val="00DB616D"/>
    <w:rsid w:val="00DB6E67"/>
    <w:rsid w:val="00DF1EFF"/>
    <w:rsid w:val="00DF2976"/>
    <w:rsid w:val="00E30F1B"/>
    <w:rsid w:val="00E418A4"/>
    <w:rsid w:val="00E4594D"/>
    <w:rsid w:val="00E50F26"/>
    <w:rsid w:val="00E52D32"/>
    <w:rsid w:val="00ED6DED"/>
    <w:rsid w:val="00EF4F16"/>
    <w:rsid w:val="00F12016"/>
    <w:rsid w:val="00F7711D"/>
    <w:rsid w:val="00F77589"/>
    <w:rsid w:val="00F81DC4"/>
    <w:rsid w:val="00F93E53"/>
    <w:rsid w:val="00FD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1592B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1592B"/>
    <w:rPr>
      <w:rFonts w:eastAsia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15555F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3205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205B"/>
  </w:style>
  <w:style w:type="paragraph" w:styleId="a8">
    <w:name w:val="Balloon Text"/>
    <w:basedOn w:val="a"/>
    <w:link w:val="a9"/>
    <w:uiPriority w:val="99"/>
    <w:semiHidden/>
    <w:unhideWhenUsed/>
    <w:rsid w:val="002753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5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1592B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1592B"/>
    <w:rPr>
      <w:rFonts w:eastAsia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15555F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3205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205B"/>
  </w:style>
  <w:style w:type="paragraph" w:styleId="a8">
    <w:name w:val="Balloon Text"/>
    <w:basedOn w:val="a"/>
    <w:link w:val="a9"/>
    <w:uiPriority w:val="99"/>
    <w:semiHidden/>
    <w:unhideWhenUsed/>
    <w:rsid w:val="002753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53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F2B36-8221-4F5C-91C4-C58252F7B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2970</Words>
  <Characters>16931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61USER65</dc:creator>
  <cp:keywords/>
  <dc:description/>
  <cp:lastModifiedBy>User</cp:lastModifiedBy>
  <cp:revision>2</cp:revision>
  <cp:lastPrinted>2014-08-19T07:34:00Z</cp:lastPrinted>
  <dcterms:created xsi:type="dcterms:W3CDTF">2014-08-19T07:35:00Z</dcterms:created>
  <dcterms:modified xsi:type="dcterms:W3CDTF">2014-08-19T07:35:00Z</dcterms:modified>
</cp:coreProperties>
</file>