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E5" w:rsidRDefault="009F00E5" w:rsidP="009F00E5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9" o:title=""/>
          </v:shape>
          <o:OLEObject Type="Embed" ProgID="Word.Picture.8" ShapeID="_x0000_i1025" DrawAspect="Content" ObjectID="_1678800253" r:id="rId10"/>
        </w:object>
      </w:r>
    </w:p>
    <w:p w:rsidR="009F00E5" w:rsidRDefault="009F00E5" w:rsidP="009F00E5"/>
    <w:p w:rsidR="009F00E5" w:rsidRDefault="009F00E5" w:rsidP="009F00E5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9F00E5" w:rsidRDefault="009F00E5" w:rsidP="009F00E5">
      <w:r>
        <w:rPr>
          <w:b/>
        </w:rPr>
        <w:t>ОБЛИВСКОГО РАЙОНА РОСТОВСКОЙ ОБЛАСТИ</w:t>
      </w:r>
    </w:p>
    <w:p w:rsidR="009F00E5" w:rsidRDefault="009F00E5" w:rsidP="009F00E5">
      <w:pPr>
        <w:pStyle w:val="a6"/>
        <w:tabs>
          <w:tab w:val="clear" w:pos="4677"/>
          <w:tab w:val="clear" w:pos="9355"/>
        </w:tabs>
      </w:pPr>
    </w:p>
    <w:p w:rsidR="009F00E5" w:rsidRDefault="009F00E5" w:rsidP="009F00E5">
      <w:pPr>
        <w:rPr>
          <w:sz w:val="16"/>
          <w:szCs w:val="16"/>
        </w:rPr>
      </w:pPr>
    </w:p>
    <w:p w:rsidR="009F00E5" w:rsidRPr="009914D3" w:rsidRDefault="009F00E5" w:rsidP="009F00E5">
      <w:pPr>
        <w:pStyle w:val="4"/>
        <w:rPr>
          <w:rFonts w:ascii="Times New Roman" w:hAnsi="Times New Roman" w:cs="Times New Roman"/>
          <w:i w:val="0"/>
          <w:color w:val="auto"/>
        </w:rPr>
      </w:pPr>
      <w:r w:rsidRPr="009914D3">
        <w:rPr>
          <w:rFonts w:ascii="Times New Roman" w:hAnsi="Times New Roman" w:cs="Times New Roman"/>
          <w:i w:val="0"/>
          <w:color w:val="auto"/>
        </w:rPr>
        <w:t>ПОСТАНОВЛЕНИЕ</w:t>
      </w:r>
    </w:p>
    <w:p w:rsidR="009F00E5" w:rsidRPr="00C06A50" w:rsidRDefault="00DE54DE" w:rsidP="009F00E5">
      <w:pPr>
        <w:pStyle w:val="4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t>2</w:t>
      </w:r>
      <w:r w:rsidR="00A85B9C">
        <w:rPr>
          <w:rFonts w:ascii="Times New Roman" w:hAnsi="Times New Roman" w:cs="Times New Roman"/>
          <w:b w:val="0"/>
          <w:i w:val="0"/>
          <w:color w:val="auto"/>
        </w:rPr>
        <w:t>9</w:t>
      </w:r>
      <w:r>
        <w:rPr>
          <w:rFonts w:ascii="Times New Roman" w:hAnsi="Times New Roman" w:cs="Times New Roman"/>
          <w:b w:val="0"/>
          <w:i w:val="0"/>
          <w:color w:val="auto"/>
        </w:rPr>
        <w:t xml:space="preserve"> марта</w:t>
      </w:r>
      <w:r w:rsidR="000E0506">
        <w:rPr>
          <w:rFonts w:ascii="Times New Roman" w:hAnsi="Times New Roman" w:cs="Times New Roman"/>
          <w:b w:val="0"/>
          <w:i w:val="0"/>
          <w:color w:val="auto"/>
        </w:rPr>
        <w:t xml:space="preserve"> 202</w:t>
      </w:r>
      <w:r w:rsidR="00A85B9C">
        <w:rPr>
          <w:rFonts w:ascii="Times New Roman" w:hAnsi="Times New Roman" w:cs="Times New Roman"/>
          <w:b w:val="0"/>
          <w:i w:val="0"/>
          <w:color w:val="auto"/>
        </w:rPr>
        <w:t>1</w:t>
      </w:r>
      <w:r w:rsidR="009F00E5" w:rsidRPr="00C06A50">
        <w:rPr>
          <w:rFonts w:ascii="Times New Roman" w:hAnsi="Times New Roman" w:cs="Times New Roman"/>
          <w:b w:val="0"/>
          <w:i w:val="0"/>
          <w:color w:val="auto"/>
        </w:rPr>
        <w:t xml:space="preserve"> г.                                                                                 №  </w:t>
      </w:r>
      <w:r w:rsidR="00D219AF">
        <w:rPr>
          <w:rFonts w:ascii="Times New Roman" w:hAnsi="Times New Roman" w:cs="Times New Roman"/>
          <w:b w:val="0"/>
          <w:i w:val="0"/>
          <w:color w:val="auto"/>
        </w:rPr>
        <w:t>1</w:t>
      </w:r>
      <w:r>
        <w:rPr>
          <w:rFonts w:ascii="Times New Roman" w:hAnsi="Times New Roman" w:cs="Times New Roman"/>
          <w:b w:val="0"/>
          <w:i w:val="0"/>
          <w:color w:val="auto"/>
        </w:rPr>
        <w:t>19</w:t>
      </w:r>
      <w:r w:rsidR="00D219AF">
        <w:rPr>
          <w:rFonts w:ascii="Times New Roman" w:hAnsi="Times New Roman" w:cs="Times New Roman"/>
          <w:b w:val="0"/>
          <w:i w:val="0"/>
          <w:color w:val="auto"/>
        </w:rPr>
        <w:t>-1</w:t>
      </w:r>
    </w:p>
    <w:p w:rsidR="009F00E5" w:rsidRDefault="009F00E5" w:rsidP="009F00E5"/>
    <w:p w:rsidR="009F00E5" w:rsidRDefault="009F00E5" w:rsidP="009F00E5">
      <w:r>
        <w:t>ст. Обливская</w:t>
      </w:r>
    </w:p>
    <w:p w:rsidR="00B35EEC" w:rsidRDefault="00B35EEC" w:rsidP="00DF460F">
      <w:pPr>
        <w:ind w:right="-185"/>
        <w:jc w:val="both"/>
      </w:pPr>
    </w:p>
    <w:p w:rsidR="00FC6E16" w:rsidRDefault="009C375A" w:rsidP="00347687">
      <w:pPr>
        <w:tabs>
          <w:tab w:val="left" w:pos="3119"/>
          <w:tab w:val="left" w:pos="4253"/>
          <w:tab w:val="left" w:pos="4820"/>
          <w:tab w:val="left" w:pos="5954"/>
          <w:tab w:val="left" w:pos="6521"/>
          <w:tab w:val="left" w:pos="7088"/>
        </w:tabs>
        <w:ind w:left="1985" w:right="2267"/>
        <w:jc w:val="both"/>
        <w:rPr>
          <w:b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C028F6">
        <w:rPr>
          <w:b/>
        </w:rPr>
        <w:t xml:space="preserve"> Обливского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D219AF" w:rsidRDefault="007F54BB" w:rsidP="001D0BF1">
      <w:pPr>
        <w:ind w:firstLine="851"/>
        <w:jc w:val="both"/>
      </w:pPr>
      <w:proofErr w:type="gramStart"/>
      <w:r w:rsidRPr="00D219AF">
        <w:t xml:space="preserve">На основании </w:t>
      </w:r>
      <w:r w:rsidR="009C375A" w:rsidRPr="00D219AF">
        <w:t>пункта 9 статьи 26</w:t>
      </w:r>
      <w:r w:rsidRPr="00D219AF">
        <w:t xml:space="preserve">, </w:t>
      </w:r>
      <w:r w:rsidR="009C375A" w:rsidRPr="00D219AF">
        <w:t>пункта 5</w:t>
      </w:r>
      <w:r w:rsidR="00ED7849" w:rsidRPr="00D219AF">
        <w:rPr>
          <w:vertAlign w:val="superscript"/>
        </w:rPr>
        <w:t>1</w:t>
      </w:r>
      <w:r w:rsidR="009C375A" w:rsidRPr="00D219AF">
        <w:t xml:space="preserve"> статьи 27 Федерального закона</w:t>
      </w:r>
      <w:r w:rsidR="00ED7849" w:rsidRPr="00D219AF">
        <w:t xml:space="preserve"> от 12.06.2002 № 67-ФЗ</w:t>
      </w:r>
      <w:r w:rsidRPr="00D219AF">
        <w:t xml:space="preserve"> «</w:t>
      </w:r>
      <w:r w:rsidR="009C375A" w:rsidRPr="00D219AF">
        <w:t>Об основных гарантиях избирательных прав и права на участие в референдуме граждан Российской Федерации</w:t>
      </w:r>
      <w:r w:rsidRPr="00D219AF">
        <w:t>»,</w:t>
      </w:r>
      <w:r w:rsidR="001D0BF1" w:rsidRPr="00D219AF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D219AF">
        <w:t xml:space="preserve">05.12.2012 № 152/1137-6, </w:t>
      </w:r>
      <w:r w:rsidRPr="00D219AF">
        <w:t>постановления</w:t>
      </w:r>
      <w:proofErr w:type="gramEnd"/>
      <w:r w:rsidRPr="00D219AF">
        <w:t xml:space="preserve">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3B129A" w:rsidRPr="00D219AF">
        <w:t>,</w:t>
      </w:r>
    </w:p>
    <w:p w:rsidR="001B0CDA" w:rsidRPr="00D219AF" w:rsidRDefault="001B0CDA" w:rsidP="001B0CDA">
      <w:pPr>
        <w:jc w:val="both"/>
      </w:pPr>
    </w:p>
    <w:p w:rsidR="000E053C" w:rsidRPr="00D219AF" w:rsidRDefault="000E053C" w:rsidP="000E053C">
      <w:pPr>
        <w:ind w:right="-6" w:firstLine="540"/>
      </w:pPr>
      <w:r w:rsidRPr="00D219AF">
        <w:t>Территориальная избирательная комиссия Обливского района Ростовской области ПОСТАНОВЛЯЕТ:</w:t>
      </w:r>
    </w:p>
    <w:p w:rsidR="002502F4" w:rsidRPr="00D219AF" w:rsidRDefault="002502F4" w:rsidP="002502F4"/>
    <w:p w:rsidR="009C375A" w:rsidRPr="00D219AF" w:rsidRDefault="00DF460F" w:rsidP="001B0CDA">
      <w:pPr>
        <w:spacing w:line="360" w:lineRule="auto"/>
        <w:ind w:firstLine="851"/>
        <w:jc w:val="both"/>
      </w:pPr>
      <w:r>
        <w:t xml:space="preserve">1. </w:t>
      </w:r>
      <w:r w:rsidR="009C375A" w:rsidRPr="00D219AF">
        <w:t xml:space="preserve">Зачислить в резерв составов участковых комиссий </w:t>
      </w:r>
      <w:r w:rsidR="00B35EEC" w:rsidRPr="00D219AF">
        <w:t>избирательных участков</w:t>
      </w:r>
      <w:r w:rsidR="001B0CDA" w:rsidRPr="00D219AF">
        <w:t>,</w:t>
      </w:r>
      <w:r w:rsidR="00B35EEC" w:rsidRPr="00D219AF">
        <w:t xml:space="preserve"> участков референдум</w:t>
      </w:r>
      <w:r w:rsidR="00291E6A" w:rsidRPr="00D219AF">
        <w:t>а</w:t>
      </w:r>
      <w:r w:rsidR="00B35EEC" w:rsidRPr="00D219AF">
        <w:t xml:space="preserve">, образованных на территории </w:t>
      </w:r>
      <w:r w:rsidR="0096470B" w:rsidRPr="00D219AF">
        <w:t>Обли</w:t>
      </w:r>
      <w:r w:rsidR="0021355E" w:rsidRPr="00D219AF">
        <w:t>в</w:t>
      </w:r>
      <w:r w:rsidR="00B35EEC" w:rsidRPr="00D219AF">
        <w:t>ского района Ростовской области,</w:t>
      </w:r>
      <w:r w:rsidR="009C375A" w:rsidRPr="00D219AF">
        <w:t xml:space="preserve"> лиц </w:t>
      </w:r>
      <w:proofErr w:type="gramStart"/>
      <w:r w:rsidR="009C375A" w:rsidRPr="00D219AF">
        <w:t xml:space="preserve">согласно </w:t>
      </w:r>
      <w:r w:rsidR="00DE54DE">
        <w:t>приложения</w:t>
      </w:r>
      <w:proofErr w:type="gramEnd"/>
      <w:r w:rsidR="009C375A" w:rsidRPr="00D219AF">
        <w:t>.</w:t>
      </w:r>
    </w:p>
    <w:p w:rsidR="00B35EEC" w:rsidRPr="00D219AF" w:rsidRDefault="00DF460F" w:rsidP="00B35EEC">
      <w:pPr>
        <w:spacing w:line="360" w:lineRule="auto"/>
        <w:ind w:firstLine="851"/>
        <w:jc w:val="both"/>
      </w:pPr>
      <w:r>
        <w:t xml:space="preserve">2. </w:t>
      </w:r>
      <w:r w:rsidR="009C375A" w:rsidRPr="00D219AF">
        <w:t xml:space="preserve">Направить настоящее </w:t>
      </w:r>
      <w:r w:rsidR="007F54BB" w:rsidRPr="00D219AF">
        <w:t xml:space="preserve">постановление </w:t>
      </w:r>
      <w:r w:rsidR="00B35EEC" w:rsidRPr="00D219AF">
        <w:t>в Избирательную комиссию Ростовской области</w:t>
      </w:r>
      <w:r w:rsidR="009C375A" w:rsidRPr="00D219AF">
        <w:t xml:space="preserve">, </w:t>
      </w:r>
      <w:r w:rsidR="007F54BB" w:rsidRPr="00D219AF">
        <w:t xml:space="preserve">для размещения </w:t>
      </w:r>
      <w:r w:rsidR="009C375A" w:rsidRPr="00D219AF">
        <w:t>на официальном</w:t>
      </w:r>
      <w:r w:rsidR="007F54BB" w:rsidRPr="00D219AF">
        <w:t xml:space="preserve"> </w:t>
      </w:r>
      <w:r w:rsidR="009C375A" w:rsidRPr="00D219AF">
        <w:t>сайте Избирательной комиссии Ростовской области</w:t>
      </w:r>
      <w:r w:rsidR="007F54BB" w:rsidRPr="00D219AF">
        <w:t xml:space="preserve"> </w:t>
      </w:r>
      <w:r w:rsidR="009C375A" w:rsidRPr="00D219AF">
        <w:t xml:space="preserve">в информационно-телекоммуникационной сети </w:t>
      </w:r>
      <w:r w:rsidR="007F54BB" w:rsidRPr="00D219AF">
        <w:t>«</w:t>
      </w:r>
      <w:r w:rsidR="009C375A" w:rsidRPr="00D219AF">
        <w:t>Интернет</w:t>
      </w:r>
      <w:r w:rsidR="007F54BB" w:rsidRPr="00D219AF">
        <w:t>»</w:t>
      </w:r>
      <w:r w:rsidR="00745A60" w:rsidRPr="00D219AF">
        <w:t xml:space="preserve"> в специальном разделе, посвященном формированию </w:t>
      </w:r>
      <w:r w:rsidR="00745A60" w:rsidRPr="00D219AF">
        <w:lastRenderedPageBreak/>
        <w:t>участковых избирательных комиссий и резерва составов участковых комиссий</w:t>
      </w:r>
      <w:r w:rsidR="009C375A" w:rsidRPr="00D219AF">
        <w:t>.</w:t>
      </w:r>
      <w:r w:rsidR="00B35EEC" w:rsidRPr="00D219AF">
        <w:t xml:space="preserve"> </w:t>
      </w:r>
    </w:p>
    <w:p w:rsidR="00B35EEC" w:rsidRPr="00D219AF" w:rsidRDefault="00DF460F" w:rsidP="00DF460F">
      <w:pPr>
        <w:tabs>
          <w:tab w:val="left" w:pos="567"/>
          <w:tab w:val="left" w:pos="993"/>
        </w:tabs>
        <w:spacing w:line="360" w:lineRule="auto"/>
        <w:ind w:firstLine="851"/>
        <w:jc w:val="both"/>
      </w:pPr>
      <w:r>
        <w:t xml:space="preserve">3. </w:t>
      </w:r>
      <w:proofErr w:type="gramStart"/>
      <w:r w:rsidR="00B35EEC" w:rsidRPr="00D219AF">
        <w:t>Разместить</w:t>
      </w:r>
      <w:proofErr w:type="gramEnd"/>
      <w:r w:rsidR="00B35EEC" w:rsidRPr="00D219AF">
        <w:t xml:space="preserve"> настоящее постановление на </w:t>
      </w:r>
      <w:r w:rsidR="00F818D3" w:rsidRPr="00D219AF">
        <w:t xml:space="preserve">странице </w:t>
      </w:r>
      <w:r w:rsidR="00B35EEC" w:rsidRPr="00D219AF">
        <w:t>сайт</w:t>
      </w:r>
      <w:r w:rsidR="009C3703" w:rsidRPr="00D219AF">
        <w:t>а</w:t>
      </w:r>
      <w:r w:rsidR="00B35EEC" w:rsidRPr="00D219AF">
        <w:t xml:space="preserve"> </w:t>
      </w:r>
      <w:r w:rsidR="00291E6A" w:rsidRPr="00D219AF">
        <w:t>Т</w:t>
      </w:r>
      <w:r w:rsidR="00745A60" w:rsidRPr="00D219AF">
        <w:t xml:space="preserve">ерриториальной </w:t>
      </w:r>
      <w:r w:rsidR="00B35EEC" w:rsidRPr="00D219AF">
        <w:t>избирательной комиссии</w:t>
      </w:r>
      <w:r w:rsidR="000E0506" w:rsidRPr="00D219AF">
        <w:t xml:space="preserve"> Обливского района Ростовской области</w:t>
      </w:r>
      <w:r w:rsidR="00B35EEC" w:rsidRPr="00D219AF">
        <w:t xml:space="preserve"> в информационно-телекоммуникационной сети «Интернет».</w:t>
      </w:r>
    </w:p>
    <w:p w:rsidR="001D0BF1" w:rsidRPr="00D219AF" w:rsidRDefault="00B35EEC" w:rsidP="008E2BC7">
      <w:pPr>
        <w:pStyle w:val="ab"/>
        <w:ind w:firstLine="851"/>
        <w:rPr>
          <w:sz w:val="28"/>
          <w:szCs w:val="28"/>
        </w:rPr>
      </w:pPr>
      <w:r w:rsidRPr="00D219AF">
        <w:rPr>
          <w:sz w:val="28"/>
          <w:szCs w:val="28"/>
        </w:rPr>
        <w:t>4</w:t>
      </w:r>
      <w:r w:rsidR="00DF460F">
        <w:rPr>
          <w:sz w:val="28"/>
          <w:szCs w:val="28"/>
        </w:rPr>
        <w:t xml:space="preserve">. </w:t>
      </w:r>
      <w:proofErr w:type="gramStart"/>
      <w:r w:rsidR="001D0BF1" w:rsidRPr="00D219AF">
        <w:rPr>
          <w:sz w:val="28"/>
          <w:szCs w:val="28"/>
        </w:rPr>
        <w:t>Контроль за</w:t>
      </w:r>
      <w:proofErr w:type="gramEnd"/>
      <w:r w:rsidR="001D0BF1" w:rsidRPr="00D219AF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818D3" w:rsidRPr="00D219AF">
        <w:rPr>
          <w:sz w:val="28"/>
          <w:szCs w:val="28"/>
        </w:rPr>
        <w:t>Обли</w:t>
      </w:r>
      <w:r w:rsidR="001B0CDA" w:rsidRPr="00D219AF">
        <w:rPr>
          <w:sz w:val="28"/>
          <w:szCs w:val="28"/>
        </w:rPr>
        <w:t xml:space="preserve">вского района Ростовской области </w:t>
      </w:r>
      <w:r w:rsidR="0096470B" w:rsidRPr="00D219AF">
        <w:rPr>
          <w:sz w:val="28"/>
          <w:szCs w:val="28"/>
        </w:rPr>
        <w:t xml:space="preserve">С.А. </w:t>
      </w:r>
      <w:proofErr w:type="spellStart"/>
      <w:r w:rsidR="0096470B" w:rsidRPr="00D219AF">
        <w:rPr>
          <w:sz w:val="28"/>
          <w:szCs w:val="28"/>
        </w:rPr>
        <w:t>Пожарову</w:t>
      </w:r>
      <w:proofErr w:type="spellEnd"/>
      <w:r w:rsidR="001B0CDA" w:rsidRPr="00D219AF">
        <w:rPr>
          <w:sz w:val="28"/>
          <w:szCs w:val="28"/>
        </w:rPr>
        <w:t>.</w:t>
      </w:r>
    </w:p>
    <w:p w:rsidR="008E2BC7" w:rsidRPr="00D219AF" w:rsidRDefault="008E2BC7" w:rsidP="008E2BC7">
      <w:pPr>
        <w:spacing w:line="360" w:lineRule="auto"/>
        <w:ind w:firstLine="851"/>
        <w:jc w:val="both"/>
        <w:rPr>
          <w:color w:val="0033CC"/>
        </w:rPr>
      </w:pPr>
    </w:p>
    <w:p w:rsidR="008E2BC7" w:rsidRPr="00D219AF" w:rsidRDefault="008E2BC7" w:rsidP="008E2BC7">
      <w:pPr>
        <w:spacing w:line="360" w:lineRule="auto"/>
        <w:ind w:firstLine="851"/>
        <w:jc w:val="both"/>
        <w:rPr>
          <w:color w:val="0033CC"/>
        </w:rPr>
      </w:pPr>
    </w:p>
    <w:tbl>
      <w:tblPr>
        <w:tblW w:w="0" w:type="auto"/>
        <w:tblInd w:w="-333" w:type="dxa"/>
        <w:tblLook w:val="0000" w:firstRow="0" w:lastRow="0" w:firstColumn="0" w:lastColumn="0" w:noHBand="0" w:noVBand="0"/>
      </w:tblPr>
      <w:tblGrid>
        <w:gridCol w:w="7104"/>
        <w:gridCol w:w="2376"/>
      </w:tblGrid>
      <w:tr w:rsidR="00DF460F" w:rsidTr="00DF460F">
        <w:tblPrEx>
          <w:tblCellMar>
            <w:top w:w="0" w:type="dxa"/>
            <w:bottom w:w="0" w:type="dxa"/>
          </w:tblCellMar>
        </w:tblPrEx>
        <w:trPr>
          <w:trHeight w:val="727"/>
        </w:trPr>
        <w:tc>
          <w:tcPr>
            <w:tcW w:w="7104" w:type="dxa"/>
          </w:tcPr>
          <w:p w:rsidR="00DF460F" w:rsidRDefault="00DF460F" w:rsidP="00DF460F">
            <w:pPr>
              <w:spacing w:line="360" w:lineRule="auto"/>
              <w:jc w:val="both"/>
            </w:pPr>
            <w:r w:rsidRPr="00D219AF">
              <w:rPr>
                <w:szCs w:val="20"/>
              </w:rPr>
              <w:t>Председатель комиссии</w:t>
            </w:r>
            <w:r w:rsidRPr="00D219AF">
              <w:t xml:space="preserve"> </w:t>
            </w:r>
          </w:p>
          <w:p w:rsidR="00DF460F" w:rsidRDefault="00DF460F" w:rsidP="00DF460F">
            <w:pPr>
              <w:spacing w:line="360" w:lineRule="auto"/>
              <w:jc w:val="both"/>
            </w:pPr>
          </w:p>
          <w:p w:rsidR="00DF460F" w:rsidRPr="00DF460F" w:rsidRDefault="00DF460F" w:rsidP="00DF460F">
            <w:pPr>
              <w:spacing w:line="360" w:lineRule="auto"/>
              <w:jc w:val="both"/>
            </w:pPr>
            <w:r w:rsidRPr="00D219AF">
              <w:t>Секретарь комиссии</w:t>
            </w:r>
          </w:p>
        </w:tc>
        <w:tc>
          <w:tcPr>
            <w:tcW w:w="2376" w:type="dxa"/>
          </w:tcPr>
          <w:p w:rsidR="00DF460F" w:rsidRDefault="00DF460F" w:rsidP="00DF460F">
            <w:pPr>
              <w:spacing w:line="360" w:lineRule="auto"/>
              <w:jc w:val="both"/>
            </w:pPr>
            <w:r w:rsidRPr="00D219AF">
              <w:rPr>
                <w:szCs w:val="20"/>
              </w:rPr>
              <w:t xml:space="preserve">А.Н. </w:t>
            </w:r>
            <w:proofErr w:type="spellStart"/>
            <w:r w:rsidRPr="00D219AF">
              <w:rPr>
                <w:szCs w:val="20"/>
              </w:rPr>
              <w:t>Пыркова</w:t>
            </w:r>
            <w:proofErr w:type="spellEnd"/>
            <w:r w:rsidRPr="00D219AF">
              <w:t xml:space="preserve"> </w:t>
            </w:r>
          </w:p>
          <w:p w:rsidR="00DF460F" w:rsidRDefault="00DF460F" w:rsidP="00DF460F">
            <w:pPr>
              <w:spacing w:line="360" w:lineRule="auto"/>
              <w:jc w:val="both"/>
            </w:pPr>
          </w:p>
          <w:p w:rsidR="00DF460F" w:rsidRDefault="00DF460F" w:rsidP="00DF460F">
            <w:pPr>
              <w:spacing w:line="360" w:lineRule="auto"/>
              <w:jc w:val="both"/>
              <w:rPr>
                <w:bCs/>
                <w:color w:val="0033CC"/>
              </w:rPr>
            </w:pPr>
            <w:r w:rsidRPr="00D219AF">
              <w:t xml:space="preserve">С.А. </w:t>
            </w:r>
            <w:proofErr w:type="spellStart"/>
            <w:r w:rsidRPr="00D219AF">
              <w:t>Пожарова</w:t>
            </w:r>
            <w:proofErr w:type="spellEnd"/>
          </w:p>
        </w:tc>
      </w:tr>
    </w:tbl>
    <w:p w:rsidR="0024600C" w:rsidRDefault="0024600C" w:rsidP="0024600C">
      <w:pPr>
        <w:jc w:val="both"/>
      </w:pPr>
      <w:r w:rsidRPr="00D219AF">
        <w:tab/>
      </w:r>
      <w:r w:rsidRPr="00D219AF">
        <w:tab/>
      </w:r>
      <w:r w:rsidRPr="00D219AF">
        <w:tab/>
      </w:r>
      <w:r w:rsidRPr="00D219AF">
        <w:tab/>
      </w:r>
      <w:r w:rsidRPr="00D219AF">
        <w:tab/>
      </w:r>
      <w:r w:rsidRPr="00D219AF">
        <w:tab/>
      </w:r>
      <w:r w:rsidRPr="00D219AF">
        <w:tab/>
      </w:r>
    </w:p>
    <w:p w:rsidR="00DF460F" w:rsidRPr="00D219AF" w:rsidRDefault="00DF460F" w:rsidP="0024600C">
      <w:pPr>
        <w:jc w:val="both"/>
      </w:pPr>
    </w:p>
    <w:p w:rsidR="002502F4" w:rsidRPr="00D219AF" w:rsidRDefault="002502F4" w:rsidP="0024600C">
      <w:pPr>
        <w:jc w:val="both"/>
        <w:rPr>
          <w:color w:val="0033CC"/>
        </w:rPr>
        <w:sectPr w:rsidR="002502F4" w:rsidRPr="00D219AF" w:rsidSect="00DF460F">
          <w:headerReference w:type="default" r:id="rId11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BA4815" w:rsidRPr="00A85B9C" w:rsidRDefault="00BA4815" w:rsidP="001B0CDA">
      <w:pPr>
        <w:pStyle w:val="ConsPlusNormal"/>
        <w:ind w:left="4774" w:right="-234"/>
        <w:jc w:val="center"/>
      </w:pPr>
      <w:r w:rsidRPr="00A85B9C">
        <w:lastRenderedPageBreak/>
        <w:t xml:space="preserve">Приложение </w:t>
      </w:r>
    </w:p>
    <w:p w:rsidR="00BA4815" w:rsidRPr="00A85B9C" w:rsidRDefault="00BA4815" w:rsidP="00A85B9C">
      <w:pPr>
        <w:pStyle w:val="ConsPlusNormal"/>
        <w:ind w:left="4774" w:right="-234"/>
        <w:jc w:val="center"/>
      </w:pPr>
      <w:r w:rsidRPr="00A85B9C">
        <w:t>к постановлению Территориальной избирательной комиссии</w:t>
      </w:r>
      <w:r w:rsidR="00A85B9C">
        <w:t xml:space="preserve"> </w:t>
      </w:r>
      <w:r w:rsidR="00395B31" w:rsidRPr="00A85B9C">
        <w:t>Обли</w:t>
      </w:r>
      <w:r w:rsidR="001B0CDA" w:rsidRPr="00A85B9C">
        <w:t>вского района Ростовской области</w:t>
      </w:r>
    </w:p>
    <w:p w:rsidR="00BA4815" w:rsidRPr="00A85B9C" w:rsidRDefault="00BA4815" w:rsidP="00BA4815">
      <w:pPr>
        <w:pStyle w:val="ConsPlusNormal"/>
        <w:ind w:left="5103"/>
        <w:jc w:val="center"/>
      </w:pPr>
      <w:r w:rsidRPr="00A85B9C">
        <w:t xml:space="preserve">от </w:t>
      </w:r>
      <w:r w:rsidR="00DE54DE" w:rsidRPr="00A85B9C">
        <w:t>2</w:t>
      </w:r>
      <w:r w:rsidR="00A85B9C" w:rsidRPr="00A85B9C">
        <w:t>9</w:t>
      </w:r>
      <w:r w:rsidR="00DE54DE" w:rsidRPr="00A85B9C">
        <w:t>.03</w:t>
      </w:r>
      <w:r w:rsidR="000E0506" w:rsidRPr="00A85B9C">
        <w:t>.202</w:t>
      </w:r>
      <w:r w:rsidR="00DE54DE" w:rsidRPr="00A85B9C">
        <w:t>1</w:t>
      </w:r>
      <w:r w:rsidRPr="00A85B9C">
        <w:t xml:space="preserve"> года №</w:t>
      </w:r>
      <w:r w:rsidR="004B549C" w:rsidRPr="00A85B9C">
        <w:t xml:space="preserve"> </w:t>
      </w:r>
      <w:r w:rsidR="00D219AF" w:rsidRPr="00A85B9C">
        <w:t>1</w:t>
      </w:r>
      <w:r w:rsidR="00DE54DE" w:rsidRPr="00A85B9C">
        <w:t>19</w:t>
      </w:r>
      <w:r w:rsidR="00D219AF" w:rsidRPr="00A85B9C">
        <w:t>-1</w:t>
      </w:r>
    </w:p>
    <w:p w:rsidR="002502F4" w:rsidRPr="00D219AF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B9148B" w:rsidRPr="00D219AF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9AF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 w:rsidRPr="00D219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 w:rsidRPr="00D219AF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D219AF">
        <w:rPr>
          <w:rFonts w:ascii="Times New Roman" w:hAnsi="Times New Roman" w:cs="Times New Roman"/>
          <w:b/>
          <w:sz w:val="28"/>
          <w:szCs w:val="28"/>
        </w:rPr>
        <w:t>референдума</w:t>
      </w:r>
    </w:p>
    <w:p w:rsidR="002502F4" w:rsidRPr="00D219AF" w:rsidRDefault="002502F4" w:rsidP="001B0CDA">
      <w:pPr>
        <w:pStyle w:val="ConsPlusNormal"/>
        <w:jc w:val="both"/>
        <w:rPr>
          <w:color w:val="0033CC"/>
          <w:sz w:val="28"/>
          <w:szCs w:val="28"/>
        </w:rPr>
      </w:pPr>
    </w:p>
    <w:tbl>
      <w:tblPr>
        <w:tblW w:w="92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686"/>
        <w:gridCol w:w="1985"/>
      </w:tblGrid>
      <w:tr w:rsidR="00D86EAF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 xml:space="preserve">№ </w:t>
            </w:r>
            <w:proofErr w:type="gramStart"/>
            <w:r w:rsidRPr="007E233C">
              <w:rPr>
                <w:sz w:val="28"/>
                <w:szCs w:val="28"/>
              </w:rPr>
              <w:t>п</w:t>
            </w:r>
            <w:proofErr w:type="gramEnd"/>
            <w:r w:rsidRPr="007E233C">
              <w:rPr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7E233C" w:rsidRDefault="002502F4" w:rsidP="009C3CDF">
            <w:pPr>
              <w:pStyle w:val="ConsPlusNormal"/>
              <w:jc w:val="center"/>
              <w:rPr>
                <w:sz w:val="28"/>
                <w:szCs w:val="28"/>
              </w:rPr>
            </w:pPr>
            <w:r w:rsidRPr="007E233C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E54DE" w:rsidRPr="007E233C" w:rsidTr="00A85B9C">
        <w:tc>
          <w:tcPr>
            <w:tcW w:w="9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DE54DE" w:rsidRDefault="00DE54DE" w:rsidP="00DE54DE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>Обливского сельского поселения  (№ 1481 - № 1488)</w:t>
            </w:r>
          </w:p>
        </w:tc>
      </w:tr>
      <w:tr w:rsidR="00DE54DE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B9C" w:rsidRDefault="00DE54DE" w:rsidP="00487F7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Черничкин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DE54DE" w:rsidRDefault="00DE54DE" w:rsidP="00487F79">
            <w:pPr>
              <w:rPr>
                <w:color w:val="000000"/>
              </w:rPr>
            </w:pPr>
            <w:r>
              <w:rPr>
                <w:color w:val="000000"/>
              </w:rPr>
              <w:t>Сергей Владимирович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 xml:space="preserve">Собранием избирателей по месту работы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54DE" w:rsidRPr="007E233C" w:rsidTr="00A85B9C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Default="00DE54DE" w:rsidP="00487F79">
            <w:r>
              <w:t>Швец</w:t>
            </w:r>
          </w:p>
          <w:p w:rsidR="00DE54DE" w:rsidRDefault="00DE54DE" w:rsidP="00487F79">
            <w:r>
              <w:t>Марина Геннадиевна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 xml:space="preserve">Собранием избирателей по месту работы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54DE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Default="00DE54DE" w:rsidP="00487F79">
            <w:pPr>
              <w:rPr>
                <w:color w:val="000000"/>
              </w:rPr>
            </w:pPr>
            <w:r>
              <w:rPr>
                <w:color w:val="000000"/>
              </w:rPr>
              <w:t>Козырь</w:t>
            </w:r>
          </w:p>
          <w:p w:rsidR="00DE54DE" w:rsidRDefault="00DE54DE" w:rsidP="00487F79">
            <w:pPr>
              <w:rPr>
                <w:color w:val="000000"/>
              </w:rPr>
            </w:pPr>
            <w:r>
              <w:rPr>
                <w:color w:val="000000"/>
              </w:rPr>
              <w:t xml:space="preserve"> Наталья Владимировна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 xml:space="preserve">Собранием избирателей по месту работы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DE54DE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Default="00DE54DE" w:rsidP="00DE54DE">
            <w:pPr>
              <w:rPr>
                <w:color w:val="000000"/>
              </w:rPr>
            </w:pPr>
            <w:r>
              <w:rPr>
                <w:color w:val="000000"/>
              </w:rPr>
              <w:t>Акимова</w:t>
            </w:r>
          </w:p>
          <w:p w:rsidR="00DE54DE" w:rsidRDefault="00DE54DE" w:rsidP="00DE54DE">
            <w:pPr>
              <w:rPr>
                <w:color w:val="000000"/>
              </w:rPr>
            </w:pPr>
            <w:r>
              <w:rPr>
                <w:color w:val="000000"/>
              </w:rPr>
              <w:t xml:space="preserve"> Юлия Александровна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 xml:space="preserve">Собранием избирателей по месту работы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DE54DE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B9C" w:rsidRDefault="00DE54DE" w:rsidP="00487F7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Шевкунов</w:t>
            </w:r>
            <w:proofErr w:type="spellEnd"/>
          </w:p>
          <w:p w:rsidR="00DE54DE" w:rsidRDefault="00DE54DE" w:rsidP="00487F79">
            <w:pPr>
              <w:rPr>
                <w:color w:val="000000"/>
              </w:rPr>
            </w:pPr>
            <w:r>
              <w:rPr>
                <w:color w:val="000000"/>
              </w:rPr>
              <w:t xml:space="preserve"> Юрий Сергеевич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 xml:space="preserve">Собранием избирателей по месту работы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DE54DE" w:rsidRPr="007E233C" w:rsidTr="00A85B9C">
        <w:tc>
          <w:tcPr>
            <w:tcW w:w="9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DE54DE" w:rsidRDefault="00DE54DE" w:rsidP="00DE54DE">
            <w:pPr>
              <w:pStyle w:val="ConsPlusNonformat"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Каштановкого</w:t>
            </w:r>
            <w:proofErr w:type="spellEnd"/>
            <w:r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(№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149</w:t>
            </w:r>
            <w:r w:rsidRPr="00D219AF">
              <w:rPr>
                <w:rFonts w:ascii="Times New Roman" w:hAnsi="Times New Roman" w:cs="Times New Roman"/>
                <w:b/>
                <w:sz w:val="28"/>
                <w:szCs w:val="28"/>
              </w:rPr>
              <w:t>1)</w:t>
            </w:r>
          </w:p>
        </w:tc>
      </w:tr>
      <w:tr w:rsidR="00DE54DE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DE54D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B9C" w:rsidRDefault="00DE54DE" w:rsidP="00487F7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Метелева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DE54DE" w:rsidRDefault="00DE54DE" w:rsidP="00487F79">
            <w:pPr>
              <w:rPr>
                <w:color w:val="000000"/>
              </w:rPr>
            </w:pPr>
            <w:r>
              <w:rPr>
                <w:color w:val="000000"/>
              </w:rPr>
              <w:t>Валентина Дмитриевна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Собранием избирателей по месту работы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DE54DE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DE54D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B9C" w:rsidRDefault="00DE54DE" w:rsidP="00487F79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Заздравных </w:t>
            </w:r>
          </w:p>
          <w:p w:rsidR="00DE54DE" w:rsidRDefault="00DE54DE" w:rsidP="00487F79">
            <w:pPr>
              <w:rPr>
                <w:color w:val="000000"/>
              </w:rPr>
            </w:pPr>
            <w:r>
              <w:rPr>
                <w:color w:val="000000"/>
              </w:rPr>
              <w:t>Ирина Николаевна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Собранием избирателей по месту</w:t>
            </w:r>
            <w:r>
              <w:rPr>
                <w:rFonts w:eastAsia="Times New Roman"/>
                <w:sz w:val="28"/>
                <w:szCs w:val="28"/>
              </w:rPr>
              <w:t xml:space="preserve"> жительства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  <w:tr w:rsidR="00DE54DE" w:rsidRPr="007E233C" w:rsidTr="00A85B9C">
        <w:tc>
          <w:tcPr>
            <w:tcW w:w="92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DE54DE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Солонецкого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D219AF">
              <w:rPr>
                <w:b/>
                <w:sz w:val="28"/>
                <w:szCs w:val="28"/>
              </w:rPr>
              <w:t>сельского поселения  (№ 14</w:t>
            </w:r>
            <w:r>
              <w:rPr>
                <w:b/>
                <w:sz w:val="28"/>
                <w:szCs w:val="28"/>
              </w:rPr>
              <w:t>94</w:t>
            </w:r>
            <w:r w:rsidRPr="00D219AF">
              <w:rPr>
                <w:b/>
                <w:sz w:val="28"/>
                <w:szCs w:val="28"/>
              </w:rPr>
              <w:t xml:space="preserve"> - № 14</w:t>
            </w:r>
            <w:r>
              <w:rPr>
                <w:b/>
                <w:sz w:val="28"/>
                <w:szCs w:val="28"/>
              </w:rPr>
              <w:t>96</w:t>
            </w:r>
            <w:r w:rsidRPr="00D219AF">
              <w:rPr>
                <w:b/>
                <w:sz w:val="28"/>
                <w:szCs w:val="28"/>
              </w:rPr>
              <w:t>)</w:t>
            </w:r>
          </w:p>
        </w:tc>
      </w:tr>
      <w:tr w:rsidR="00DE54DE" w:rsidRPr="007E233C" w:rsidTr="00A85B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DE54DE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Default="00DE54DE" w:rsidP="00DE54D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Бигазиева</w:t>
            </w:r>
            <w:proofErr w:type="spellEnd"/>
          </w:p>
          <w:p w:rsidR="00DE54DE" w:rsidRPr="007E233C" w:rsidRDefault="00DE54DE" w:rsidP="00DE54DE">
            <w:r>
              <w:rPr>
                <w:color w:val="000000"/>
              </w:rPr>
              <w:t xml:space="preserve">Анна </w:t>
            </w:r>
            <w:proofErr w:type="spellStart"/>
            <w:r>
              <w:rPr>
                <w:color w:val="000000"/>
              </w:rPr>
              <w:t>Биссекеновна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A85B9C">
            <w:pPr>
              <w:pStyle w:val="ConsPlusNormal"/>
              <w:jc w:val="both"/>
              <w:rPr>
                <w:rFonts w:eastAsia="Times New Roman"/>
                <w:sz w:val="28"/>
                <w:szCs w:val="28"/>
              </w:rPr>
            </w:pPr>
            <w:r w:rsidRPr="007E233C">
              <w:rPr>
                <w:rFonts w:eastAsia="Times New Roman"/>
                <w:sz w:val="28"/>
                <w:szCs w:val="28"/>
              </w:rPr>
              <w:t>Собранием избирателей по месту работы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4DE" w:rsidRPr="007E233C" w:rsidRDefault="00DE54DE" w:rsidP="009C3CDF">
            <w:pPr>
              <w:pStyle w:val="ConsPlusNormal"/>
              <w:jc w:val="center"/>
              <w:rPr>
                <w:color w:val="0033CC"/>
                <w:sz w:val="28"/>
                <w:szCs w:val="28"/>
              </w:rPr>
            </w:pPr>
          </w:p>
        </w:tc>
      </w:tr>
    </w:tbl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</w:p>
    <w:p w:rsidR="00407DF3" w:rsidRDefault="00407DF3" w:rsidP="00184E42">
      <w:pPr>
        <w:pStyle w:val="ConsPlusNormal"/>
        <w:ind w:left="4774" w:right="-234"/>
        <w:jc w:val="center"/>
        <w:rPr>
          <w:color w:val="0033CC"/>
          <w:sz w:val="28"/>
          <w:szCs w:val="28"/>
        </w:rPr>
      </w:pPr>
      <w:bookmarkStart w:id="0" w:name="_GoBack"/>
      <w:bookmarkEnd w:id="0"/>
    </w:p>
    <w:sectPr w:rsidR="00407DF3" w:rsidSect="00F516C9">
      <w:pgSz w:w="11906" w:h="16838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3E9" w:rsidRDefault="003B53E9" w:rsidP="00C23CD7">
      <w:r>
        <w:separator/>
      </w:r>
    </w:p>
  </w:endnote>
  <w:endnote w:type="continuationSeparator" w:id="0">
    <w:p w:rsidR="003B53E9" w:rsidRDefault="003B53E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3E9" w:rsidRDefault="003B53E9" w:rsidP="00C23CD7">
      <w:r>
        <w:separator/>
      </w:r>
    </w:p>
  </w:footnote>
  <w:footnote w:type="continuationSeparator" w:id="0">
    <w:p w:rsidR="003B53E9" w:rsidRDefault="003B53E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8E2BC7" w:rsidRDefault="007F5E05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DF46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2BC7" w:rsidRDefault="008E2BC7" w:rsidP="00DF460F">
    <w:pPr>
      <w:pStyle w:val="a6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930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9673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D1F2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7DE7"/>
    <w:rsid w:val="00026D08"/>
    <w:rsid w:val="00032DD5"/>
    <w:rsid w:val="00036A2E"/>
    <w:rsid w:val="00036DC1"/>
    <w:rsid w:val="000438D2"/>
    <w:rsid w:val="0004438D"/>
    <w:rsid w:val="000558D1"/>
    <w:rsid w:val="00063AEF"/>
    <w:rsid w:val="00094227"/>
    <w:rsid w:val="00095440"/>
    <w:rsid w:val="000A2151"/>
    <w:rsid w:val="000A2DEC"/>
    <w:rsid w:val="000E0506"/>
    <w:rsid w:val="000E053C"/>
    <w:rsid w:val="000E4B04"/>
    <w:rsid w:val="000F6ADE"/>
    <w:rsid w:val="00101154"/>
    <w:rsid w:val="001036FA"/>
    <w:rsid w:val="001229A7"/>
    <w:rsid w:val="0013123D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1FF2"/>
    <w:rsid w:val="001C2C7E"/>
    <w:rsid w:val="001C3577"/>
    <w:rsid w:val="001D0BF1"/>
    <w:rsid w:val="001E33C9"/>
    <w:rsid w:val="001F1FEF"/>
    <w:rsid w:val="001F719D"/>
    <w:rsid w:val="00200709"/>
    <w:rsid w:val="0021355E"/>
    <w:rsid w:val="00214B18"/>
    <w:rsid w:val="00215D0E"/>
    <w:rsid w:val="002201CF"/>
    <w:rsid w:val="002237C4"/>
    <w:rsid w:val="00223EFA"/>
    <w:rsid w:val="0023063D"/>
    <w:rsid w:val="00237A1B"/>
    <w:rsid w:val="002438F1"/>
    <w:rsid w:val="0024600C"/>
    <w:rsid w:val="00247A14"/>
    <w:rsid w:val="002502F4"/>
    <w:rsid w:val="0025701D"/>
    <w:rsid w:val="002613DB"/>
    <w:rsid w:val="00264C46"/>
    <w:rsid w:val="00267C6E"/>
    <w:rsid w:val="00270D0A"/>
    <w:rsid w:val="00276B05"/>
    <w:rsid w:val="002773EF"/>
    <w:rsid w:val="00287163"/>
    <w:rsid w:val="00291E6A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47687"/>
    <w:rsid w:val="00356DCE"/>
    <w:rsid w:val="00357A0C"/>
    <w:rsid w:val="00395B31"/>
    <w:rsid w:val="003B129A"/>
    <w:rsid w:val="003B4CB0"/>
    <w:rsid w:val="003B53E9"/>
    <w:rsid w:val="003D0F9F"/>
    <w:rsid w:val="003D75F1"/>
    <w:rsid w:val="003E3237"/>
    <w:rsid w:val="003E481B"/>
    <w:rsid w:val="003F0C7D"/>
    <w:rsid w:val="003F4F6F"/>
    <w:rsid w:val="00407DF3"/>
    <w:rsid w:val="00410CDC"/>
    <w:rsid w:val="0042359F"/>
    <w:rsid w:val="00433F53"/>
    <w:rsid w:val="00440886"/>
    <w:rsid w:val="0045746C"/>
    <w:rsid w:val="00476F14"/>
    <w:rsid w:val="00496343"/>
    <w:rsid w:val="004963DE"/>
    <w:rsid w:val="004A2B2F"/>
    <w:rsid w:val="004B549C"/>
    <w:rsid w:val="004C6DEB"/>
    <w:rsid w:val="004F44D7"/>
    <w:rsid w:val="0050559C"/>
    <w:rsid w:val="00505689"/>
    <w:rsid w:val="005076A0"/>
    <w:rsid w:val="00527FCA"/>
    <w:rsid w:val="00547EDE"/>
    <w:rsid w:val="0055501B"/>
    <w:rsid w:val="0056142B"/>
    <w:rsid w:val="005945CD"/>
    <w:rsid w:val="005C2C39"/>
    <w:rsid w:val="005D4CF7"/>
    <w:rsid w:val="005D7595"/>
    <w:rsid w:val="005E3AC0"/>
    <w:rsid w:val="00610C4E"/>
    <w:rsid w:val="00611D6B"/>
    <w:rsid w:val="00617C9F"/>
    <w:rsid w:val="006520F9"/>
    <w:rsid w:val="00652970"/>
    <w:rsid w:val="006533D9"/>
    <w:rsid w:val="00657808"/>
    <w:rsid w:val="00675046"/>
    <w:rsid w:val="006776CB"/>
    <w:rsid w:val="00682BC7"/>
    <w:rsid w:val="00685DC1"/>
    <w:rsid w:val="006A10A7"/>
    <w:rsid w:val="006B624A"/>
    <w:rsid w:val="006C2A94"/>
    <w:rsid w:val="006D206A"/>
    <w:rsid w:val="006D2B18"/>
    <w:rsid w:val="006E7903"/>
    <w:rsid w:val="006F1400"/>
    <w:rsid w:val="00716F29"/>
    <w:rsid w:val="00720A28"/>
    <w:rsid w:val="00722168"/>
    <w:rsid w:val="00732414"/>
    <w:rsid w:val="00735C40"/>
    <w:rsid w:val="007361B3"/>
    <w:rsid w:val="00742A13"/>
    <w:rsid w:val="007446D3"/>
    <w:rsid w:val="00745A60"/>
    <w:rsid w:val="00746C2E"/>
    <w:rsid w:val="0076014A"/>
    <w:rsid w:val="00767466"/>
    <w:rsid w:val="00780B11"/>
    <w:rsid w:val="00782FE3"/>
    <w:rsid w:val="007954CB"/>
    <w:rsid w:val="007E233C"/>
    <w:rsid w:val="007E7A4B"/>
    <w:rsid w:val="007F469E"/>
    <w:rsid w:val="007F54BB"/>
    <w:rsid w:val="007F5E05"/>
    <w:rsid w:val="007F70AD"/>
    <w:rsid w:val="008013D6"/>
    <w:rsid w:val="00801B09"/>
    <w:rsid w:val="00816A21"/>
    <w:rsid w:val="008253BD"/>
    <w:rsid w:val="00827F70"/>
    <w:rsid w:val="008623C4"/>
    <w:rsid w:val="00881268"/>
    <w:rsid w:val="008A1398"/>
    <w:rsid w:val="008A1DEE"/>
    <w:rsid w:val="008C4899"/>
    <w:rsid w:val="008D4C43"/>
    <w:rsid w:val="008E2BC7"/>
    <w:rsid w:val="00900089"/>
    <w:rsid w:val="009134D7"/>
    <w:rsid w:val="00914A49"/>
    <w:rsid w:val="0093025B"/>
    <w:rsid w:val="0094536A"/>
    <w:rsid w:val="0094574C"/>
    <w:rsid w:val="00956DD2"/>
    <w:rsid w:val="00956EEF"/>
    <w:rsid w:val="0096470B"/>
    <w:rsid w:val="00970ACD"/>
    <w:rsid w:val="009743D3"/>
    <w:rsid w:val="00987824"/>
    <w:rsid w:val="0099089B"/>
    <w:rsid w:val="009914D3"/>
    <w:rsid w:val="00997F28"/>
    <w:rsid w:val="009A519C"/>
    <w:rsid w:val="009B5A3A"/>
    <w:rsid w:val="009C2A91"/>
    <w:rsid w:val="009C3703"/>
    <w:rsid w:val="009C375A"/>
    <w:rsid w:val="009C3CDF"/>
    <w:rsid w:val="009D4ACE"/>
    <w:rsid w:val="009E14E8"/>
    <w:rsid w:val="009E2A11"/>
    <w:rsid w:val="009F00E5"/>
    <w:rsid w:val="009F321B"/>
    <w:rsid w:val="009F41D7"/>
    <w:rsid w:val="009F6BC2"/>
    <w:rsid w:val="00A03FD8"/>
    <w:rsid w:val="00A063F4"/>
    <w:rsid w:val="00A30307"/>
    <w:rsid w:val="00A33D12"/>
    <w:rsid w:val="00A40D2E"/>
    <w:rsid w:val="00A43AF1"/>
    <w:rsid w:val="00A66274"/>
    <w:rsid w:val="00A7415E"/>
    <w:rsid w:val="00A85B9C"/>
    <w:rsid w:val="00A86133"/>
    <w:rsid w:val="00A94EC3"/>
    <w:rsid w:val="00AA1F0C"/>
    <w:rsid w:val="00AA5163"/>
    <w:rsid w:val="00AC35DE"/>
    <w:rsid w:val="00AD2908"/>
    <w:rsid w:val="00AD2DC8"/>
    <w:rsid w:val="00AD43F4"/>
    <w:rsid w:val="00B03FAB"/>
    <w:rsid w:val="00B1078B"/>
    <w:rsid w:val="00B14E21"/>
    <w:rsid w:val="00B33D4E"/>
    <w:rsid w:val="00B35EEC"/>
    <w:rsid w:val="00B601D0"/>
    <w:rsid w:val="00B62F12"/>
    <w:rsid w:val="00B65ADD"/>
    <w:rsid w:val="00B736AF"/>
    <w:rsid w:val="00B82C6A"/>
    <w:rsid w:val="00B9148B"/>
    <w:rsid w:val="00B95D7F"/>
    <w:rsid w:val="00BA4815"/>
    <w:rsid w:val="00BB538F"/>
    <w:rsid w:val="00BB7B09"/>
    <w:rsid w:val="00BE623F"/>
    <w:rsid w:val="00BF421E"/>
    <w:rsid w:val="00C028F6"/>
    <w:rsid w:val="00C06A50"/>
    <w:rsid w:val="00C07A7E"/>
    <w:rsid w:val="00C23CD7"/>
    <w:rsid w:val="00C2691F"/>
    <w:rsid w:val="00C27200"/>
    <w:rsid w:val="00C36F0C"/>
    <w:rsid w:val="00C74DC5"/>
    <w:rsid w:val="00C77BF0"/>
    <w:rsid w:val="00C77DF2"/>
    <w:rsid w:val="00C8119F"/>
    <w:rsid w:val="00C821C5"/>
    <w:rsid w:val="00C90D61"/>
    <w:rsid w:val="00C91A45"/>
    <w:rsid w:val="00CA40FB"/>
    <w:rsid w:val="00CA6FD5"/>
    <w:rsid w:val="00CB0F57"/>
    <w:rsid w:val="00CD6588"/>
    <w:rsid w:val="00CD71F1"/>
    <w:rsid w:val="00CE0C5F"/>
    <w:rsid w:val="00CE2FB0"/>
    <w:rsid w:val="00CE788C"/>
    <w:rsid w:val="00D15591"/>
    <w:rsid w:val="00D219AF"/>
    <w:rsid w:val="00D31D76"/>
    <w:rsid w:val="00D34A21"/>
    <w:rsid w:val="00D35EC9"/>
    <w:rsid w:val="00D7220D"/>
    <w:rsid w:val="00D75DFB"/>
    <w:rsid w:val="00D81946"/>
    <w:rsid w:val="00D843BD"/>
    <w:rsid w:val="00D86EAF"/>
    <w:rsid w:val="00DC3A97"/>
    <w:rsid w:val="00DC7A8E"/>
    <w:rsid w:val="00DD14E2"/>
    <w:rsid w:val="00DD5550"/>
    <w:rsid w:val="00DE0570"/>
    <w:rsid w:val="00DE153F"/>
    <w:rsid w:val="00DE2EB0"/>
    <w:rsid w:val="00DE4749"/>
    <w:rsid w:val="00DE4D8E"/>
    <w:rsid w:val="00DE54DE"/>
    <w:rsid w:val="00DE5D13"/>
    <w:rsid w:val="00DE7488"/>
    <w:rsid w:val="00DF1459"/>
    <w:rsid w:val="00DF3426"/>
    <w:rsid w:val="00DF4017"/>
    <w:rsid w:val="00DF460F"/>
    <w:rsid w:val="00E108A4"/>
    <w:rsid w:val="00E41D65"/>
    <w:rsid w:val="00E47EEE"/>
    <w:rsid w:val="00E66E44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0526C"/>
    <w:rsid w:val="00F1710D"/>
    <w:rsid w:val="00F175D8"/>
    <w:rsid w:val="00F46C8A"/>
    <w:rsid w:val="00F516C9"/>
    <w:rsid w:val="00F56C26"/>
    <w:rsid w:val="00F742BE"/>
    <w:rsid w:val="00F7536C"/>
    <w:rsid w:val="00F81679"/>
    <w:rsid w:val="00F818D3"/>
    <w:rsid w:val="00F9076C"/>
    <w:rsid w:val="00F96C9C"/>
    <w:rsid w:val="00FC6E16"/>
    <w:rsid w:val="00FD4A4D"/>
    <w:rsid w:val="00FD749B"/>
    <w:rsid w:val="00FD7DCC"/>
    <w:rsid w:val="00FE235E"/>
    <w:rsid w:val="00FE3617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0E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E66E4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9F00E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F00E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0E5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5B66C-D069-47AE-8BE6-3DAEB2072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</cp:revision>
  <cp:lastPrinted>2021-04-01T12:11:00Z</cp:lastPrinted>
  <dcterms:created xsi:type="dcterms:W3CDTF">2021-03-31T11:10:00Z</dcterms:created>
  <dcterms:modified xsi:type="dcterms:W3CDTF">2021-04-01T13:38:00Z</dcterms:modified>
</cp:coreProperties>
</file>