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024" w:rsidRPr="00C65965" w:rsidRDefault="00C84024" w:rsidP="00C84024">
      <w:pPr>
        <w:jc w:val="center"/>
        <w:rPr>
          <w:b/>
          <w:szCs w:val="28"/>
        </w:rPr>
      </w:pPr>
      <w:r w:rsidRPr="00C65965">
        <w:rPr>
          <w:b/>
          <w:szCs w:val="28"/>
        </w:rPr>
        <w:t>ТЕРРИТОРИАЛЬНАЯ ИЗБИРАТЕЛЬНАЯ КОМИССИЯ</w:t>
      </w:r>
    </w:p>
    <w:p w:rsidR="00C84024" w:rsidRPr="00C65965" w:rsidRDefault="00C84024" w:rsidP="00C84024">
      <w:pPr>
        <w:jc w:val="center"/>
        <w:rPr>
          <w:szCs w:val="28"/>
        </w:rPr>
      </w:pPr>
      <w:r w:rsidRPr="00C65965">
        <w:rPr>
          <w:b/>
          <w:szCs w:val="28"/>
        </w:rPr>
        <w:t>ОБЛИВСКОГО РАЙОНА РОСТОВСКОЙ ОБЛАСТИ</w:t>
      </w:r>
    </w:p>
    <w:p w:rsidR="00C84024" w:rsidRPr="00C65965" w:rsidRDefault="00C84024" w:rsidP="00C84024">
      <w:pPr>
        <w:rPr>
          <w:szCs w:val="28"/>
        </w:rPr>
      </w:pPr>
    </w:p>
    <w:p w:rsidR="00C84024" w:rsidRPr="00C65965" w:rsidRDefault="00C84024" w:rsidP="00C84024">
      <w:pPr>
        <w:rPr>
          <w:szCs w:val="28"/>
        </w:rPr>
      </w:pPr>
    </w:p>
    <w:p w:rsidR="00C84024" w:rsidRPr="00C65965" w:rsidRDefault="00C84024" w:rsidP="00C84024">
      <w:pPr>
        <w:keepNext/>
        <w:spacing w:line="360" w:lineRule="auto"/>
        <w:jc w:val="center"/>
        <w:outlineLvl w:val="3"/>
        <w:rPr>
          <w:b/>
          <w:szCs w:val="28"/>
        </w:rPr>
      </w:pPr>
      <w:r w:rsidRPr="00C65965">
        <w:rPr>
          <w:b/>
          <w:szCs w:val="28"/>
        </w:rPr>
        <w:t>ПОСТАНОВЛЕНИЕ</w:t>
      </w:r>
    </w:p>
    <w:p w:rsidR="00C84024" w:rsidRPr="00C65965" w:rsidRDefault="00C84024" w:rsidP="00C84024">
      <w:pPr>
        <w:keepNext/>
        <w:spacing w:line="360" w:lineRule="auto"/>
        <w:jc w:val="center"/>
        <w:outlineLvl w:val="3"/>
        <w:rPr>
          <w:szCs w:val="28"/>
        </w:rPr>
      </w:pPr>
      <w:r>
        <w:rPr>
          <w:szCs w:val="28"/>
        </w:rPr>
        <w:t>09</w:t>
      </w:r>
      <w:r w:rsidRPr="00C65965">
        <w:rPr>
          <w:szCs w:val="28"/>
        </w:rPr>
        <w:t xml:space="preserve"> ию</w:t>
      </w:r>
      <w:r>
        <w:rPr>
          <w:szCs w:val="28"/>
        </w:rPr>
        <w:t>л</w:t>
      </w:r>
      <w:r w:rsidRPr="00C65965">
        <w:rPr>
          <w:szCs w:val="28"/>
        </w:rPr>
        <w:t xml:space="preserve">я 2021 г.                                                                                </w:t>
      </w:r>
      <w:proofErr w:type="gramStart"/>
      <w:r w:rsidRPr="00C65965">
        <w:rPr>
          <w:szCs w:val="28"/>
        </w:rPr>
        <w:t xml:space="preserve">№  </w:t>
      </w:r>
      <w:r>
        <w:rPr>
          <w:szCs w:val="28"/>
        </w:rPr>
        <w:t>7</w:t>
      </w:r>
      <w:proofErr w:type="gramEnd"/>
      <w:r>
        <w:rPr>
          <w:szCs w:val="28"/>
        </w:rPr>
        <w:t>-20</w:t>
      </w:r>
    </w:p>
    <w:p w:rsidR="00C84024" w:rsidRPr="00C65965" w:rsidRDefault="00C84024" w:rsidP="00C84024">
      <w:pPr>
        <w:rPr>
          <w:b/>
          <w:szCs w:val="28"/>
        </w:rPr>
      </w:pPr>
      <w:r w:rsidRPr="00C65965">
        <w:rPr>
          <w:b/>
          <w:szCs w:val="28"/>
        </w:rPr>
        <w:t xml:space="preserve">       </w:t>
      </w:r>
    </w:p>
    <w:p w:rsidR="00C84024" w:rsidRPr="00C65965" w:rsidRDefault="00C84024" w:rsidP="00C84024">
      <w:pPr>
        <w:jc w:val="center"/>
        <w:rPr>
          <w:szCs w:val="28"/>
        </w:rPr>
      </w:pPr>
      <w:r w:rsidRPr="00C65965">
        <w:rPr>
          <w:szCs w:val="28"/>
        </w:rPr>
        <w:t>ст. Обливская</w:t>
      </w: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C84024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</w:t>
            </w:r>
            <w:r w:rsidR="002A7BC2">
              <w:rPr>
                <w:b/>
                <w:szCs w:val="28"/>
              </w:rPr>
              <w:t>хнологии из</w:t>
            </w:r>
            <w:r w:rsidR="00422DBD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2A7BC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</w:t>
            </w:r>
            <w:r w:rsidR="00422DBD">
              <w:rPr>
                <w:b/>
                <w:szCs w:val="28"/>
              </w:rPr>
              <w:t>й депутатов  сельских</w:t>
            </w:r>
            <w:r w:rsidR="002A7BC2">
              <w:rPr>
                <w:b/>
                <w:szCs w:val="28"/>
              </w:rPr>
              <w:t xml:space="preserve"> </w:t>
            </w:r>
            <w:r w:rsidR="00422DBD">
              <w:rPr>
                <w:b/>
                <w:szCs w:val="28"/>
              </w:rPr>
              <w:t xml:space="preserve">поселений </w:t>
            </w:r>
            <w:r w:rsidR="00C84024">
              <w:rPr>
                <w:b/>
                <w:szCs w:val="28"/>
              </w:rPr>
              <w:t>Облив</w:t>
            </w:r>
            <w:r w:rsidR="00422DBD">
              <w:rPr>
                <w:b/>
                <w:szCs w:val="28"/>
              </w:rPr>
              <w:t>ского района пятого созыва, назначенных на 19 сентября 2021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206E81" w:rsidRPr="000B3A71" w:rsidRDefault="00206E81" w:rsidP="00206E81">
      <w:pPr>
        <w:jc w:val="center"/>
        <w:rPr>
          <w:szCs w:val="28"/>
        </w:rPr>
      </w:pPr>
      <w:r w:rsidRPr="000B3A71">
        <w:rPr>
          <w:szCs w:val="28"/>
        </w:rPr>
        <w:t xml:space="preserve">Территориальная избирательная комиссия Обливского района </w:t>
      </w:r>
    </w:p>
    <w:p w:rsidR="00206E81" w:rsidRPr="000B3A71" w:rsidRDefault="00206E81" w:rsidP="00206E81">
      <w:pPr>
        <w:ind w:right="-1" w:firstLine="708"/>
        <w:jc w:val="center"/>
        <w:rPr>
          <w:color w:val="FF0000"/>
          <w:szCs w:val="28"/>
        </w:rPr>
      </w:pPr>
      <w:r w:rsidRPr="000B3A71">
        <w:rPr>
          <w:szCs w:val="28"/>
        </w:rPr>
        <w:t xml:space="preserve">Ростовской </w:t>
      </w:r>
      <w:proofErr w:type="gramStart"/>
      <w:r w:rsidRPr="000B3A71">
        <w:rPr>
          <w:szCs w:val="28"/>
        </w:rPr>
        <w:t xml:space="preserve">области  </w:t>
      </w:r>
      <w:r w:rsidRPr="00F014EF">
        <w:rPr>
          <w:szCs w:val="28"/>
        </w:rPr>
        <w:t>ПОСТАНОВЛЯЕТ</w:t>
      </w:r>
      <w:proofErr w:type="gramEnd"/>
      <w:r w:rsidRPr="00F014EF">
        <w:rPr>
          <w:szCs w:val="28"/>
        </w:rPr>
        <w:t>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422DBD">
        <w:rPr>
          <w:b w:val="0"/>
          <w:spacing w:val="0"/>
          <w:sz w:val="28"/>
        </w:rPr>
        <w:t xml:space="preserve">Применить на всех избирательных участках </w:t>
      </w:r>
      <w:r w:rsidR="00206E81">
        <w:rPr>
          <w:b w:val="0"/>
          <w:spacing w:val="0"/>
          <w:sz w:val="28"/>
        </w:rPr>
        <w:t>Обливског</w:t>
      </w:r>
      <w:r w:rsidR="00422DBD">
        <w:rPr>
          <w:b w:val="0"/>
          <w:spacing w:val="0"/>
          <w:sz w:val="28"/>
        </w:rPr>
        <w:t>о района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2A7BC2">
        <w:rPr>
          <w:b w:val="0"/>
          <w:spacing w:val="0"/>
          <w:sz w:val="28"/>
        </w:rPr>
        <w:t>депутатов</w:t>
      </w:r>
      <w:r w:rsidR="00422DBD">
        <w:rPr>
          <w:b w:val="0"/>
          <w:spacing w:val="0"/>
          <w:sz w:val="28"/>
        </w:rPr>
        <w:t xml:space="preserve"> Собраний депутатов  сельских поселений </w:t>
      </w:r>
      <w:r w:rsidR="00206E81">
        <w:rPr>
          <w:b w:val="0"/>
          <w:spacing w:val="0"/>
          <w:sz w:val="28"/>
        </w:rPr>
        <w:t>Облив</w:t>
      </w:r>
      <w:r w:rsidR="00422DBD">
        <w:rPr>
          <w:b w:val="0"/>
          <w:spacing w:val="0"/>
          <w:sz w:val="28"/>
        </w:rPr>
        <w:t xml:space="preserve">ского района пятого созыва, назначенных на 19 сентября 2021 года, </w:t>
      </w:r>
      <w:r w:rsidR="00C5323A" w:rsidRPr="00C5323A">
        <w:rPr>
          <w:b w:val="0"/>
          <w:spacing w:val="0"/>
          <w:sz w:val="28"/>
        </w:rPr>
        <w:t>те</w:t>
      </w:r>
      <w:r w:rsidR="00422DBD">
        <w:rPr>
          <w:b w:val="0"/>
          <w:spacing w:val="0"/>
          <w:sz w:val="28"/>
        </w:rPr>
        <w:t>хнологию изготовления протоколов участковых</w:t>
      </w:r>
      <w:r w:rsidR="00C5323A" w:rsidRPr="00C5323A">
        <w:rPr>
          <w:b w:val="0"/>
          <w:spacing w:val="0"/>
          <w:sz w:val="28"/>
        </w:rPr>
        <w:t xml:space="preserve"> избир</w:t>
      </w:r>
      <w:r w:rsidR="00422DBD">
        <w:rPr>
          <w:b w:val="0"/>
          <w:spacing w:val="0"/>
          <w:sz w:val="28"/>
        </w:rPr>
        <w:t>ательных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с машиночитаемым кодом и уск</w:t>
      </w:r>
      <w:r w:rsidR="00422DBD">
        <w:rPr>
          <w:b w:val="0"/>
          <w:spacing w:val="0"/>
          <w:sz w:val="28"/>
        </w:rPr>
        <w:t>оренного ввода данных протоколов участковых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206E81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206E81">
        <w:rPr>
          <w:b w:val="0"/>
          <w:spacing w:val="0"/>
          <w:sz w:val="28"/>
          <w:szCs w:val="28"/>
        </w:rPr>
        <w:t>3</w:t>
      </w:r>
      <w:r w:rsidR="000E0151" w:rsidRPr="00206E81">
        <w:rPr>
          <w:b w:val="0"/>
          <w:spacing w:val="0"/>
          <w:sz w:val="28"/>
          <w:szCs w:val="28"/>
        </w:rPr>
        <w:t>. </w:t>
      </w:r>
      <w:r w:rsidR="00206E81" w:rsidRPr="00206E81">
        <w:rPr>
          <w:b w:val="0"/>
          <w:spacing w:val="0"/>
          <w:kern w:val="0"/>
          <w:sz w:val="28"/>
          <w:szCs w:val="28"/>
        </w:rPr>
        <w:t xml:space="preserve">Опубликовать (обнародовать) настоящее постановление на странице </w:t>
      </w:r>
      <w:r w:rsidR="00206E81" w:rsidRPr="00206E81">
        <w:rPr>
          <w:b w:val="0"/>
          <w:bCs/>
          <w:spacing w:val="0"/>
          <w:kern w:val="0"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Pr="00206E81">
        <w:rPr>
          <w:b w:val="0"/>
          <w:spacing w:val="0"/>
          <w:sz w:val="28"/>
          <w:szCs w:val="28"/>
        </w:rPr>
        <w:t>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proofErr w:type="gramStart"/>
      <w:r w:rsidRPr="00C5323A">
        <w:rPr>
          <w:b w:val="0"/>
          <w:spacing w:val="0"/>
          <w:sz w:val="28"/>
        </w:rPr>
        <w:t xml:space="preserve">на </w:t>
      </w:r>
      <w:r w:rsidR="00422DBD">
        <w:rPr>
          <w:b w:val="0"/>
          <w:spacing w:val="0"/>
          <w:sz w:val="28"/>
        </w:rPr>
        <w:t xml:space="preserve"> секретаря</w:t>
      </w:r>
      <w:proofErr w:type="gramEnd"/>
      <w:r w:rsidR="008106C7">
        <w:rPr>
          <w:b w:val="0"/>
          <w:spacing w:val="0"/>
          <w:sz w:val="28"/>
        </w:rPr>
        <w:t xml:space="preserve"> Территориальной избирательной комиссии </w:t>
      </w:r>
      <w:r w:rsidR="00206E81">
        <w:rPr>
          <w:b w:val="0"/>
          <w:spacing w:val="0"/>
          <w:sz w:val="28"/>
        </w:rPr>
        <w:t>Облив</w:t>
      </w:r>
      <w:r w:rsidR="008106C7">
        <w:rPr>
          <w:b w:val="0"/>
          <w:spacing w:val="0"/>
          <w:sz w:val="28"/>
        </w:rPr>
        <w:t>ского района Р</w:t>
      </w:r>
      <w:r w:rsidR="00422DBD">
        <w:rPr>
          <w:b w:val="0"/>
          <w:spacing w:val="0"/>
          <w:sz w:val="28"/>
        </w:rPr>
        <w:t xml:space="preserve">остовской области </w:t>
      </w:r>
      <w:r w:rsidR="00206E81">
        <w:rPr>
          <w:b w:val="0"/>
          <w:spacing w:val="0"/>
          <w:sz w:val="28"/>
        </w:rPr>
        <w:t xml:space="preserve">С.А. </w:t>
      </w:r>
      <w:proofErr w:type="spellStart"/>
      <w:r w:rsidR="00206E81">
        <w:rPr>
          <w:b w:val="0"/>
          <w:spacing w:val="0"/>
          <w:sz w:val="28"/>
        </w:rPr>
        <w:t>Пожарову</w:t>
      </w:r>
      <w:proofErr w:type="spellEnd"/>
      <w:r w:rsidRPr="00C5323A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D2B">
        <w:rPr>
          <w:szCs w:val="28"/>
        </w:rPr>
        <w:t xml:space="preserve">      </w:t>
      </w:r>
      <w:r w:rsidR="00206E81">
        <w:rPr>
          <w:szCs w:val="28"/>
        </w:rPr>
        <w:t>А.Н. Пыркова</w:t>
      </w:r>
    </w:p>
    <w:p w:rsidR="00E971C4" w:rsidRDefault="00E971C4" w:rsidP="00E971C4">
      <w:pPr>
        <w:jc w:val="both"/>
        <w:rPr>
          <w:szCs w:val="28"/>
        </w:rPr>
      </w:pPr>
    </w:p>
    <w:p w:rsidR="00AB7B60" w:rsidRDefault="00AB7B60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D2B">
        <w:rPr>
          <w:szCs w:val="28"/>
        </w:rPr>
        <w:t xml:space="preserve">  </w:t>
      </w:r>
      <w:bookmarkStart w:id="0" w:name="_GoBack"/>
      <w:bookmarkEnd w:id="0"/>
      <w:r w:rsidR="00354D2B">
        <w:rPr>
          <w:szCs w:val="28"/>
        </w:rPr>
        <w:t xml:space="preserve">   </w:t>
      </w:r>
      <w:r w:rsidR="00206E81">
        <w:rPr>
          <w:szCs w:val="28"/>
        </w:rPr>
        <w:t>С.А. Пожарова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2EF" w:rsidRDefault="002352EF" w:rsidP="00F92C75">
      <w:r>
        <w:separator/>
      </w:r>
    </w:p>
  </w:endnote>
  <w:endnote w:type="continuationSeparator" w:id="0">
    <w:p w:rsidR="002352EF" w:rsidRDefault="002352E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2EF" w:rsidRDefault="002352EF" w:rsidP="00F92C75">
      <w:r>
        <w:separator/>
      </w:r>
    </w:p>
  </w:footnote>
  <w:footnote w:type="continuationSeparator" w:id="0">
    <w:p w:rsidR="002352EF" w:rsidRDefault="002352E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4D2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6E81"/>
    <w:rsid w:val="002139F0"/>
    <w:rsid w:val="002352EF"/>
    <w:rsid w:val="0024693E"/>
    <w:rsid w:val="00246FFA"/>
    <w:rsid w:val="00260B47"/>
    <w:rsid w:val="00265131"/>
    <w:rsid w:val="00280A2B"/>
    <w:rsid w:val="00283042"/>
    <w:rsid w:val="00285FD1"/>
    <w:rsid w:val="002A649B"/>
    <w:rsid w:val="002A7BC2"/>
    <w:rsid w:val="002D0A63"/>
    <w:rsid w:val="002D2BDD"/>
    <w:rsid w:val="00327936"/>
    <w:rsid w:val="00336F8A"/>
    <w:rsid w:val="0034720C"/>
    <w:rsid w:val="00354D2B"/>
    <w:rsid w:val="0037385E"/>
    <w:rsid w:val="003A34E6"/>
    <w:rsid w:val="003B08D3"/>
    <w:rsid w:val="003E6162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866B2"/>
    <w:rsid w:val="00490350"/>
    <w:rsid w:val="004A7C0E"/>
    <w:rsid w:val="004C686E"/>
    <w:rsid w:val="004F0A0C"/>
    <w:rsid w:val="00530BE5"/>
    <w:rsid w:val="00532752"/>
    <w:rsid w:val="00560277"/>
    <w:rsid w:val="00574168"/>
    <w:rsid w:val="005A7A20"/>
    <w:rsid w:val="005B136B"/>
    <w:rsid w:val="005B2ADA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96300"/>
    <w:rsid w:val="006B5952"/>
    <w:rsid w:val="006C5539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07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C20165"/>
    <w:rsid w:val="00C23CA1"/>
    <w:rsid w:val="00C319A9"/>
    <w:rsid w:val="00C359DB"/>
    <w:rsid w:val="00C43A80"/>
    <w:rsid w:val="00C5323A"/>
    <w:rsid w:val="00C545C2"/>
    <w:rsid w:val="00C84024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FB6C8"/>
  <w15:docId w15:val="{CEDD4BC7-17E4-4A14-8565-110CCAC4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6</cp:revision>
  <cp:lastPrinted>2019-07-12T07:19:00Z</cp:lastPrinted>
  <dcterms:created xsi:type="dcterms:W3CDTF">2021-07-08T06:48:00Z</dcterms:created>
  <dcterms:modified xsi:type="dcterms:W3CDTF">2021-07-08T09:16:00Z</dcterms:modified>
</cp:coreProperties>
</file>