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7" o:title=""/>
          </v:shape>
          <o:OLEObject Type="Embed" ProgID="Word.Picture.8" ShapeID="_x0000_i1025" DrawAspect="Content" ObjectID="_1814603044" r:id="rId8"/>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r w:rsidR="00090D96">
        <w:rPr>
          <w:b/>
        </w:rPr>
        <w:t xml:space="preserve"> РОСТОВСКОЙ ОБЛАСТИ</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27"/>
        <w:gridCol w:w="3109"/>
        <w:gridCol w:w="3119"/>
      </w:tblGrid>
      <w:tr w:rsidR="000A6D29" w:rsidRPr="000A6D29" w:rsidTr="00C83222">
        <w:tc>
          <w:tcPr>
            <w:tcW w:w="3190" w:type="dxa"/>
          </w:tcPr>
          <w:p w:rsidR="007B73C8" w:rsidRPr="000A6D29" w:rsidRDefault="00912A72" w:rsidP="00780339">
            <w:pPr>
              <w:jc w:val="both"/>
            </w:pPr>
            <w:r>
              <w:t>2</w:t>
            </w:r>
            <w:r w:rsidR="00780339">
              <w:t>3</w:t>
            </w:r>
            <w:r>
              <w:t xml:space="preserve"> июля 2025</w:t>
            </w:r>
            <w:r w:rsidR="007B73C8" w:rsidRPr="000A6D29">
              <w:t xml:space="preserve"> г.</w:t>
            </w:r>
          </w:p>
        </w:tc>
        <w:tc>
          <w:tcPr>
            <w:tcW w:w="3190" w:type="dxa"/>
          </w:tcPr>
          <w:p w:rsidR="007B73C8" w:rsidRPr="000A6D29" w:rsidRDefault="007B73C8" w:rsidP="00C83222">
            <w:r w:rsidRPr="000A6D29">
              <w:t xml:space="preserve">    </w:t>
            </w:r>
          </w:p>
        </w:tc>
        <w:tc>
          <w:tcPr>
            <w:tcW w:w="3190" w:type="dxa"/>
          </w:tcPr>
          <w:p w:rsidR="007B73C8" w:rsidRPr="000A6D29" w:rsidRDefault="007B73C8" w:rsidP="00912A72">
            <w:r w:rsidRPr="000A6D29">
              <w:t xml:space="preserve">               № </w:t>
            </w:r>
            <w:r w:rsidR="00912A72">
              <w:t>86</w:t>
            </w:r>
            <w:r w:rsidR="004B6B33" w:rsidRPr="000A6D29">
              <w:t>-1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9650B" w:rsidRDefault="000E0AC6" w:rsidP="00CB6EEF">
      <w:pPr>
        <w:ind w:firstLine="709"/>
        <w:jc w:val="both"/>
        <w:rPr>
          <w:szCs w:val="20"/>
        </w:rPr>
      </w:pPr>
      <w:r w:rsidRPr="00290CD6">
        <w:rPr>
          <w:szCs w:val="20"/>
        </w:rPr>
        <w:t>В соответствии с</w:t>
      </w:r>
      <w:r w:rsidR="00FE3CD5" w:rsidRPr="00290CD6">
        <w:rPr>
          <w:szCs w:val="20"/>
        </w:rPr>
        <w:t xml:space="preserve"> пунктом 5</w:t>
      </w:r>
      <w:r w:rsidR="00EE52F9" w:rsidRPr="00290CD6">
        <w:rPr>
          <w:szCs w:val="20"/>
          <w:vertAlign w:val="superscript"/>
        </w:rPr>
        <w:t>1</w:t>
      </w:r>
      <w:r w:rsidR="00FE3CD5" w:rsidRPr="00290CD6">
        <w:rPr>
          <w:szCs w:val="20"/>
        </w:rPr>
        <w:t xml:space="preserve"> статьи 27 </w:t>
      </w:r>
      <w:r w:rsidR="00EE52F9" w:rsidRPr="00290CD6">
        <w:rPr>
          <w:szCs w:val="20"/>
        </w:rPr>
        <w:t>Федерального закона</w:t>
      </w:r>
      <w:r w:rsidR="00EE52F9" w:rsidRPr="00290CD6">
        <w:rPr>
          <w:szCs w:val="20"/>
        </w:rPr>
        <w:br/>
      </w:r>
      <w:r w:rsidR="005B1754" w:rsidRPr="00290CD6">
        <w:rPr>
          <w:szCs w:val="20"/>
        </w:rPr>
        <w:t>от 12.06.2002 № 67-ФЗ «Об основных гарантиях избирательных прав и права на участие в референдуме граждан Российской Федерации»</w:t>
      </w:r>
      <w:r w:rsidR="00FE3CD5" w:rsidRPr="00290CD6">
        <w:rPr>
          <w:szCs w:val="20"/>
        </w:rPr>
        <w:t>,</w:t>
      </w:r>
      <w:r w:rsidR="00CB02F8" w:rsidRPr="00290CD6">
        <w:rPr>
          <w:szCs w:val="20"/>
        </w:rPr>
        <w:t xml:space="preserve"> </w:t>
      </w:r>
      <w:r w:rsidR="00FE3CD5" w:rsidRPr="00290CD6">
        <w:rPr>
          <w:szCs w:val="20"/>
        </w:rPr>
        <w:t>пункта</w:t>
      </w:r>
      <w:r w:rsidR="00506775" w:rsidRPr="00290CD6">
        <w:rPr>
          <w:szCs w:val="20"/>
        </w:rPr>
        <w:t>ми</w:t>
      </w:r>
      <w:r w:rsidR="006C2F3E" w:rsidRPr="00290CD6">
        <w:rPr>
          <w:szCs w:val="20"/>
        </w:rPr>
        <w:t xml:space="preserve"> </w:t>
      </w:r>
      <w:r w:rsidR="006C7B5A">
        <w:rPr>
          <w:szCs w:val="20"/>
        </w:rPr>
        <w:t>11,</w:t>
      </w:r>
      <w:r w:rsidR="005B1754" w:rsidRPr="00290CD6">
        <w:rPr>
          <w:szCs w:val="20"/>
        </w:rPr>
        <w:t xml:space="preserve"> 14, 15</w:t>
      </w:r>
      <w:r w:rsidR="009E2782" w:rsidRPr="00290CD6">
        <w:rPr>
          <w:szCs w:val="20"/>
        </w:rPr>
        <w:t xml:space="preserve">, </w:t>
      </w:r>
      <w:r w:rsidR="00592492" w:rsidRPr="00290CD6">
        <w:rPr>
          <w:szCs w:val="20"/>
        </w:rPr>
        <w:t xml:space="preserve">16, </w:t>
      </w:r>
      <w:r w:rsidR="009E2782" w:rsidRPr="00290CD6">
        <w:rPr>
          <w:szCs w:val="20"/>
        </w:rPr>
        <w:t>18</w:t>
      </w:r>
      <w:r w:rsidR="006C2F3E" w:rsidRPr="00290CD6">
        <w:rPr>
          <w:szCs w:val="20"/>
        </w:rPr>
        <w:t xml:space="preserve"> </w:t>
      </w:r>
      <w:r w:rsidR="00FE3CD5" w:rsidRPr="00290CD6">
        <w:rPr>
          <w:szCs w:val="20"/>
        </w:rPr>
        <w:t>Порядка формирования резерва составов у</w:t>
      </w:r>
      <w:r w:rsidR="009E2782" w:rsidRPr="00290CD6">
        <w:rPr>
          <w:szCs w:val="20"/>
        </w:rPr>
        <w:t xml:space="preserve">частковых комиссий </w:t>
      </w:r>
      <w:r w:rsidR="00FE3CD5" w:rsidRPr="00290CD6">
        <w:rPr>
          <w:szCs w:val="20"/>
        </w:rPr>
        <w:t>и назначения нового члена участковой комиссии из резерва составов участковых комисси</w:t>
      </w:r>
      <w:r w:rsidR="0036422F" w:rsidRPr="00290CD6">
        <w:rPr>
          <w:szCs w:val="20"/>
        </w:rPr>
        <w:t>й, утвержденного постановлением</w:t>
      </w:r>
      <w:r w:rsidR="00FE3CD5" w:rsidRPr="00290CD6">
        <w:rPr>
          <w:szCs w:val="20"/>
        </w:rPr>
        <w:t xml:space="preserve"> Центральной избирательной комиссии Российской Федерации от </w:t>
      </w:r>
      <w:r w:rsidR="00EE52F9" w:rsidRPr="00290CD6">
        <w:rPr>
          <w:szCs w:val="20"/>
        </w:rPr>
        <w:t xml:space="preserve">05.12.2012 </w:t>
      </w:r>
      <w:r w:rsidR="00EF02D4" w:rsidRPr="00290CD6">
        <w:rPr>
          <w:szCs w:val="20"/>
        </w:rPr>
        <w:t>№ 152/1137-6</w:t>
      </w:r>
      <w:r w:rsidR="00EF02D4" w:rsidRPr="0019163E">
        <w:rPr>
          <w:szCs w:val="20"/>
        </w:rPr>
        <w:t xml:space="preserve">, </w:t>
      </w:r>
      <w:r w:rsidR="00CB6EEF" w:rsidRPr="00F9650B">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110C0E" w:rsidRDefault="00FE3CD5" w:rsidP="004620E9">
      <w:pPr>
        <w:tabs>
          <w:tab w:val="left" w:pos="7200"/>
        </w:tabs>
        <w:spacing w:after="240"/>
        <w:ind w:firstLine="709"/>
        <w:jc w:val="both"/>
        <w:rPr>
          <w:color w:val="FF0000"/>
          <w:spacing w:val="20"/>
          <w:sz w:val="24"/>
          <w:szCs w:val="20"/>
        </w:rPr>
      </w:pPr>
      <w:r w:rsidRPr="00110C0E">
        <w:rPr>
          <w:color w:val="FF0000"/>
          <w:spacing w:val="20"/>
          <w:szCs w:val="20"/>
        </w:rPr>
        <w:tab/>
      </w:r>
    </w:p>
    <w:p w:rsidR="00E75A59" w:rsidRPr="00290CD6" w:rsidRDefault="007B73C8" w:rsidP="007B73C8">
      <w:pPr>
        <w:tabs>
          <w:tab w:val="left" w:pos="1080"/>
        </w:tabs>
      </w:pPr>
      <w:r w:rsidRPr="00290CD6">
        <w:t xml:space="preserve">Территориальная избирательная комиссия Обливского района </w:t>
      </w:r>
    </w:p>
    <w:p w:rsidR="00FE3CD5" w:rsidRPr="00290CD6" w:rsidRDefault="007B73C8" w:rsidP="007B73C8">
      <w:pPr>
        <w:tabs>
          <w:tab w:val="left" w:pos="1080"/>
        </w:tabs>
      </w:pPr>
      <w:r w:rsidRPr="00290CD6">
        <w:t>Ростовской области ПОСТАНОВЛЯЕТ:</w:t>
      </w:r>
    </w:p>
    <w:p w:rsidR="007B73C8" w:rsidRPr="00290CD6" w:rsidRDefault="007B73C8" w:rsidP="007B73C8">
      <w:pPr>
        <w:tabs>
          <w:tab w:val="left" w:pos="1080"/>
        </w:tabs>
        <w:rPr>
          <w:spacing w:val="20"/>
          <w:szCs w:val="20"/>
        </w:rPr>
      </w:pPr>
    </w:p>
    <w:p w:rsidR="00FE3CD5" w:rsidRPr="00290CD6" w:rsidRDefault="00FE3CD5" w:rsidP="00FE3CD5">
      <w:pPr>
        <w:spacing w:line="348" w:lineRule="auto"/>
        <w:ind w:firstLine="709"/>
        <w:jc w:val="both"/>
        <w:rPr>
          <w:szCs w:val="20"/>
        </w:rPr>
      </w:pPr>
      <w:r w:rsidRPr="00290CD6">
        <w:rPr>
          <w:szCs w:val="20"/>
        </w:rPr>
        <w:t xml:space="preserve">1. Объявить сбор предложений для дополнительного зачисления </w:t>
      </w:r>
      <w:r w:rsidR="005B1754" w:rsidRPr="00290CD6">
        <w:rPr>
          <w:szCs w:val="20"/>
        </w:rPr>
        <w:t>в резерв составов уча</w:t>
      </w:r>
      <w:r w:rsidR="00F431EC" w:rsidRPr="00290CD6">
        <w:rPr>
          <w:szCs w:val="20"/>
        </w:rPr>
        <w:t xml:space="preserve">стковых </w:t>
      </w:r>
      <w:r w:rsidR="00943C4D" w:rsidRPr="00290CD6">
        <w:rPr>
          <w:szCs w:val="20"/>
        </w:rPr>
        <w:t xml:space="preserve">комиссий </w:t>
      </w:r>
      <w:r w:rsidR="005C6E67" w:rsidRPr="00290CD6">
        <w:rPr>
          <w:szCs w:val="20"/>
        </w:rPr>
        <w:t>на территории</w:t>
      </w:r>
      <w:r w:rsidR="00DE6438" w:rsidRPr="00290CD6">
        <w:rPr>
          <w:szCs w:val="20"/>
        </w:rPr>
        <w:t xml:space="preserve"> </w:t>
      </w:r>
      <w:r w:rsidR="007B73C8" w:rsidRPr="00290CD6">
        <w:rPr>
          <w:bCs/>
          <w:szCs w:val="24"/>
        </w:rPr>
        <w:t>Обли</w:t>
      </w:r>
      <w:r w:rsidR="00682FA5" w:rsidRPr="00290CD6">
        <w:rPr>
          <w:bCs/>
          <w:szCs w:val="24"/>
        </w:rPr>
        <w:t>вского района Ростовской области</w:t>
      </w:r>
      <w:r w:rsidR="00DE6438" w:rsidRPr="00290CD6">
        <w:rPr>
          <w:bCs/>
          <w:szCs w:val="24"/>
        </w:rPr>
        <w:t xml:space="preserve"> </w:t>
      </w:r>
      <w:r w:rsidRPr="00290CD6">
        <w:rPr>
          <w:szCs w:val="20"/>
        </w:rPr>
        <w:t>в период с</w:t>
      </w:r>
      <w:r w:rsidR="00DE6438" w:rsidRPr="00290CD6">
        <w:rPr>
          <w:szCs w:val="20"/>
        </w:rPr>
        <w:t xml:space="preserve"> </w:t>
      </w:r>
      <w:r w:rsidR="00A24C35">
        <w:rPr>
          <w:szCs w:val="20"/>
        </w:rPr>
        <w:t>25 июля по 14 августа</w:t>
      </w:r>
      <w:r w:rsidRPr="00290CD6">
        <w:rPr>
          <w:szCs w:val="20"/>
        </w:rPr>
        <w:t xml:space="preserve"> </w:t>
      </w:r>
      <w:r w:rsidR="00A24C35">
        <w:rPr>
          <w:szCs w:val="20"/>
        </w:rPr>
        <w:t>2025</w:t>
      </w:r>
      <w:r w:rsidR="00592492" w:rsidRPr="00290CD6">
        <w:rPr>
          <w:szCs w:val="20"/>
        </w:rPr>
        <w:t xml:space="preserve"> года</w:t>
      </w:r>
      <w:r w:rsidRPr="00290CD6">
        <w:rPr>
          <w:szCs w:val="20"/>
        </w:rPr>
        <w:t>.</w:t>
      </w:r>
    </w:p>
    <w:p w:rsidR="00877C2C" w:rsidRPr="00877C2C" w:rsidRDefault="00506775" w:rsidP="00877C2C">
      <w:pPr>
        <w:spacing w:line="348" w:lineRule="auto"/>
        <w:ind w:firstLine="709"/>
        <w:jc w:val="both"/>
      </w:pPr>
      <w:r w:rsidRPr="00290CD6">
        <w:rPr>
          <w:szCs w:val="20"/>
        </w:rPr>
        <w:t>2. </w:t>
      </w:r>
      <w:r w:rsidR="00877C2C" w:rsidRPr="00877C2C">
        <w:t xml:space="preserve">Ведущему специалисту сектора эксплуатации ГАС «Выборы» информационного отдела Избирательной комиссии Ростовской области, исполняющему функциональные обязанности системного администратора ТКСА </w:t>
      </w:r>
      <w:r w:rsidR="00877C2C">
        <w:t>Обливского</w:t>
      </w:r>
      <w:r w:rsidR="00877C2C" w:rsidRPr="00877C2C">
        <w:t xml:space="preserve"> района Ростовской области (далее – ГАС «Выборы») </w:t>
      </w:r>
      <w:r w:rsidR="00877C2C" w:rsidRPr="00877C2C">
        <w:lastRenderedPageBreak/>
        <w:t>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E3CD5" w:rsidRPr="00290CD6" w:rsidRDefault="00682FA5" w:rsidP="00877C2C">
      <w:pPr>
        <w:spacing w:line="348" w:lineRule="auto"/>
        <w:ind w:firstLine="709"/>
        <w:jc w:val="both"/>
        <w:rPr>
          <w:szCs w:val="20"/>
        </w:rPr>
      </w:pPr>
      <w:r w:rsidRPr="00290CD6">
        <w:rPr>
          <w:szCs w:val="20"/>
        </w:rPr>
        <w:t>3</w:t>
      </w:r>
      <w:r w:rsidR="00FE3CD5" w:rsidRPr="00290CD6">
        <w:rPr>
          <w:szCs w:val="20"/>
        </w:rPr>
        <w:t>.</w:t>
      </w:r>
      <w:r w:rsidR="00EF02D4" w:rsidRPr="00290CD6">
        <w:rPr>
          <w:szCs w:val="20"/>
        </w:rPr>
        <w:t> </w:t>
      </w:r>
      <w:r w:rsidR="00FE3CD5" w:rsidRPr="00290CD6">
        <w:rPr>
          <w:szCs w:val="20"/>
        </w:rPr>
        <w:t>Опубликовать</w:t>
      </w:r>
      <w:r w:rsidR="00EE52F9" w:rsidRPr="00290CD6">
        <w:rPr>
          <w:szCs w:val="20"/>
        </w:rPr>
        <w:t xml:space="preserve"> прилагаемое</w:t>
      </w:r>
      <w:r w:rsidR="00FE3CD5" w:rsidRPr="00290CD6">
        <w:rPr>
          <w:szCs w:val="20"/>
        </w:rPr>
        <w:t xml:space="preserve"> сообщение </w:t>
      </w:r>
      <w:r w:rsidRPr="00290CD6">
        <w:rPr>
          <w:szCs w:val="20"/>
        </w:rPr>
        <w:t>Территориальной и</w:t>
      </w:r>
      <w:r w:rsidR="00FE3CD5" w:rsidRPr="00290CD6">
        <w:rPr>
          <w:szCs w:val="20"/>
        </w:rPr>
        <w:t>збирательной комиссии</w:t>
      </w:r>
      <w:r w:rsidR="00DE6438" w:rsidRPr="00290CD6">
        <w:rPr>
          <w:szCs w:val="20"/>
        </w:rPr>
        <w:t xml:space="preserve"> </w:t>
      </w:r>
      <w:r w:rsidR="007B73C8" w:rsidRPr="00290CD6">
        <w:rPr>
          <w:szCs w:val="20"/>
        </w:rPr>
        <w:t>Обли</w:t>
      </w:r>
      <w:r w:rsidRPr="00290CD6">
        <w:rPr>
          <w:szCs w:val="20"/>
        </w:rPr>
        <w:t>вского района</w:t>
      </w:r>
      <w:r w:rsidR="00FE3CD5" w:rsidRPr="00290CD6">
        <w:rPr>
          <w:szCs w:val="20"/>
        </w:rPr>
        <w:t xml:space="preserve"> Ростовской области о дополнительном зачислении в</w:t>
      </w:r>
      <w:r w:rsidR="00EF02D4" w:rsidRPr="00290CD6">
        <w:rPr>
          <w:szCs w:val="20"/>
        </w:rPr>
        <w:t xml:space="preserve"> резерв</w:t>
      </w:r>
      <w:r w:rsidR="00DE6438" w:rsidRPr="00290CD6">
        <w:rPr>
          <w:szCs w:val="20"/>
        </w:rPr>
        <w:t xml:space="preserve"> </w:t>
      </w:r>
      <w:r w:rsidR="00EF02D4" w:rsidRPr="00290CD6">
        <w:rPr>
          <w:szCs w:val="20"/>
        </w:rPr>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 xml:space="preserve">в средствах массовой информации, разместить на </w:t>
      </w:r>
      <w:r w:rsidR="007B73C8" w:rsidRPr="00290CD6">
        <w:rPr>
          <w:szCs w:val="20"/>
        </w:rPr>
        <w:t xml:space="preserve">странице </w:t>
      </w:r>
      <w:r w:rsidR="00FE3CD5" w:rsidRPr="00290CD6">
        <w:rPr>
          <w:szCs w:val="20"/>
        </w:rPr>
        <w:t>сайт</w:t>
      </w:r>
      <w:r w:rsidR="007B73C8" w:rsidRPr="00290CD6">
        <w:rPr>
          <w:szCs w:val="20"/>
        </w:rPr>
        <w:t>а</w:t>
      </w:r>
      <w:r w:rsidR="00FE3CD5" w:rsidRPr="00290CD6">
        <w:rPr>
          <w:szCs w:val="20"/>
        </w:rPr>
        <w:t xml:space="preserve"> </w:t>
      </w:r>
      <w:r w:rsidRPr="00290CD6">
        <w:rPr>
          <w:szCs w:val="20"/>
        </w:rPr>
        <w:t xml:space="preserve">Территориальной избирательной комиссии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в информационно-телекоммуникационной сети «Интернет»</w:t>
      </w:r>
      <w:r w:rsidRPr="00290CD6">
        <w:rPr>
          <w:szCs w:val="24"/>
        </w:rPr>
        <w:t>.</w:t>
      </w:r>
    </w:p>
    <w:p w:rsidR="00FE3CD5" w:rsidRPr="00290CD6" w:rsidRDefault="0080674F" w:rsidP="00CB6EEF">
      <w:pPr>
        <w:spacing w:line="324" w:lineRule="auto"/>
        <w:ind w:firstLine="709"/>
        <w:jc w:val="both"/>
        <w:rPr>
          <w:szCs w:val="20"/>
        </w:rPr>
      </w:pPr>
      <w:r w:rsidRPr="00290CD6">
        <w:rPr>
          <w:szCs w:val="20"/>
        </w:rPr>
        <w:t>4</w:t>
      </w:r>
      <w:r w:rsidR="00FE3CD5" w:rsidRPr="00290CD6">
        <w:rPr>
          <w:szCs w:val="20"/>
        </w:rPr>
        <w:t xml:space="preserve">. Направить настоящее постановление в </w:t>
      </w:r>
      <w:r w:rsidR="00682FA5" w:rsidRPr="00290CD6">
        <w:rPr>
          <w:szCs w:val="20"/>
        </w:rPr>
        <w:t>И</w:t>
      </w:r>
      <w:r w:rsidR="00FE3CD5" w:rsidRPr="00290CD6">
        <w:rPr>
          <w:szCs w:val="20"/>
        </w:rPr>
        <w:t>збирательн</w:t>
      </w:r>
      <w:r w:rsidR="00682FA5" w:rsidRPr="00290CD6">
        <w:rPr>
          <w:szCs w:val="20"/>
        </w:rPr>
        <w:t>ую</w:t>
      </w:r>
      <w:r w:rsidR="00FE3CD5" w:rsidRPr="00290CD6">
        <w:rPr>
          <w:szCs w:val="20"/>
        </w:rPr>
        <w:t xml:space="preserve"> комисси</w:t>
      </w:r>
      <w:r w:rsidR="00682FA5" w:rsidRPr="00290CD6">
        <w:rPr>
          <w:szCs w:val="20"/>
        </w:rPr>
        <w:t xml:space="preserve">ю Ростовской области для </w:t>
      </w:r>
      <w:r w:rsidR="00CB6EEF" w:rsidRPr="00290CD6">
        <w:rPr>
          <w:szCs w:val="20"/>
        </w:rPr>
        <w:t>размещения</w:t>
      </w:r>
      <w:r w:rsidR="007B73C8" w:rsidRPr="00290CD6">
        <w:rPr>
          <w:szCs w:val="20"/>
        </w:rPr>
        <w:t xml:space="preserve"> </w:t>
      </w:r>
      <w:r w:rsidR="00682FA5" w:rsidRPr="00290CD6">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90CD6">
        <w:rPr>
          <w:szCs w:val="20"/>
        </w:rPr>
        <w:t>.</w:t>
      </w:r>
    </w:p>
    <w:p w:rsidR="006E7903" w:rsidRPr="00290CD6" w:rsidRDefault="0080674F" w:rsidP="00EF02D4">
      <w:pPr>
        <w:spacing w:line="360" w:lineRule="auto"/>
        <w:ind w:firstLine="709"/>
        <w:jc w:val="both"/>
      </w:pPr>
      <w:r w:rsidRPr="00290CD6">
        <w:t>5</w:t>
      </w:r>
      <w:r w:rsidR="006E7903" w:rsidRPr="00290CD6">
        <w:t>. </w:t>
      </w:r>
      <w:r w:rsidR="00506775" w:rsidRPr="00290CD6">
        <w:t>К</w:t>
      </w:r>
      <w:r w:rsidR="00EF02D4" w:rsidRPr="00290CD6">
        <w:t>онтроль за выполн</w:t>
      </w:r>
      <w:r w:rsidR="00506775" w:rsidRPr="00290CD6">
        <w:t xml:space="preserve">ением настоящего постановления возложить </w:t>
      </w:r>
      <w:r w:rsidR="00EF02D4" w:rsidRPr="00290CD6">
        <w:t>на секретаря</w:t>
      </w:r>
      <w:r w:rsidR="00DE6438" w:rsidRPr="00290CD6">
        <w:t xml:space="preserve"> </w:t>
      </w:r>
      <w:r w:rsidR="00CB6EEF" w:rsidRPr="00290CD6">
        <w:t xml:space="preserve">Территориальной избирательной комиссии </w:t>
      </w:r>
      <w:r w:rsidR="007B73C8" w:rsidRPr="00290CD6">
        <w:t>Обли</w:t>
      </w:r>
      <w:r w:rsidR="00CB6EEF" w:rsidRPr="00290CD6">
        <w:t>вского района Ростовской области</w:t>
      </w:r>
      <w:r w:rsidR="00EF02D4" w:rsidRPr="00290CD6">
        <w:t>.</w:t>
      </w:r>
    </w:p>
    <w:p w:rsidR="00FC6E16" w:rsidRPr="00110C0E" w:rsidRDefault="00FC6E16" w:rsidP="00FC6E16">
      <w:pPr>
        <w:jc w:val="both"/>
        <w:rPr>
          <w:bCs/>
          <w:color w:val="FF0000"/>
        </w:rPr>
      </w:pPr>
    </w:p>
    <w:p w:rsidR="006E7903" w:rsidRPr="00110C0E" w:rsidRDefault="006E7903" w:rsidP="00FC6E16">
      <w:pPr>
        <w:jc w:val="both"/>
        <w:rPr>
          <w:bCs/>
          <w:color w:val="FF0000"/>
        </w:rPr>
      </w:pPr>
    </w:p>
    <w:p w:rsidR="00FC6E16" w:rsidRPr="002A7EFE" w:rsidRDefault="00FC6E16" w:rsidP="00FC6E16">
      <w:pPr>
        <w:jc w:val="both"/>
      </w:pPr>
      <w:r w:rsidRPr="002A7EFE">
        <w:t>Председатель комиссии</w:t>
      </w:r>
      <w:r w:rsidRPr="002A7EFE">
        <w:tab/>
      </w:r>
      <w:r w:rsidRPr="002A7EFE">
        <w:tab/>
      </w:r>
      <w:r w:rsidRPr="002A7EFE">
        <w:tab/>
      </w:r>
      <w:r w:rsidRPr="002A7EFE">
        <w:tab/>
      </w:r>
      <w:r w:rsidRPr="002A7EFE">
        <w:tab/>
      </w:r>
      <w:r w:rsidRPr="002A7EFE">
        <w:tab/>
      </w:r>
      <w:r w:rsidR="00292EB3" w:rsidRPr="002A7EFE">
        <w:t>А.Н. Пыркова</w:t>
      </w:r>
    </w:p>
    <w:p w:rsidR="00FC6E16" w:rsidRPr="002A7EFE" w:rsidRDefault="00FC6E16" w:rsidP="00FC6E16">
      <w:pPr>
        <w:jc w:val="both"/>
      </w:pPr>
    </w:p>
    <w:p w:rsidR="00FC6E16" w:rsidRPr="002A7EFE" w:rsidRDefault="00FC6E16" w:rsidP="00FC6E16">
      <w:pPr>
        <w:jc w:val="both"/>
      </w:pPr>
    </w:p>
    <w:p w:rsidR="00FC6E16" w:rsidRPr="002A7EFE" w:rsidRDefault="00FC6E16" w:rsidP="00FC6E16">
      <w:pPr>
        <w:jc w:val="both"/>
      </w:pPr>
      <w:r w:rsidRPr="002A7EFE">
        <w:t xml:space="preserve">Секретарь </w:t>
      </w:r>
      <w:r w:rsidR="0032590E" w:rsidRPr="002A7EFE">
        <w:t>комиссии</w:t>
      </w:r>
      <w:r w:rsidR="00D726DB" w:rsidRPr="002A7EFE">
        <w:tab/>
      </w:r>
      <w:r w:rsidR="00D726DB" w:rsidRPr="002A7EFE">
        <w:tab/>
      </w:r>
      <w:r w:rsidRPr="002A7EFE">
        <w:tab/>
      </w:r>
      <w:r w:rsidRPr="002A7EFE">
        <w:tab/>
      </w:r>
      <w:r w:rsidRPr="002A7EFE">
        <w:tab/>
      </w:r>
      <w:r w:rsidRPr="002A7EFE">
        <w:tab/>
      </w:r>
      <w:r w:rsidRPr="002A7EFE">
        <w:tab/>
      </w:r>
      <w:r w:rsidR="00292EB3" w:rsidRPr="002A7EFE">
        <w:t>С.А. Пожарова</w:t>
      </w:r>
    </w:p>
    <w:p w:rsidR="00CC2833" w:rsidRPr="00110C0E" w:rsidRDefault="00CC2833" w:rsidP="00FC6E16">
      <w:pPr>
        <w:jc w:val="both"/>
        <w:rPr>
          <w:color w:val="FF0000"/>
        </w:rPr>
      </w:pPr>
    </w:p>
    <w:tbl>
      <w:tblPr>
        <w:tblW w:w="0" w:type="auto"/>
        <w:tblInd w:w="5920" w:type="dxa"/>
        <w:tblLook w:val="04A0" w:firstRow="1" w:lastRow="0" w:firstColumn="1" w:lastColumn="0" w:noHBand="0" w:noVBand="1"/>
      </w:tblPr>
      <w:tblGrid>
        <w:gridCol w:w="3435"/>
      </w:tblGrid>
      <w:tr w:rsidR="009D3386" w:rsidRPr="009D3386" w:rsidTr="00C82561">
        <w:tc>
          <w:tcPr>
            <w:tcW w:w="3652" w:type="dxa"/>
          </w:tcPr>
          <w:p w:rsidR="00CC2833" w:rsidRPr="009D3386" w:rsidRDefault="00CC2833" w:rsidP="00CC2833">
            <w:pPr>
              <w:keepNext/>
              <w:ind w:left="-250"/>
              <w:outlineLvl w:val="3"/>
              <w:rPr>
                <w:bCs/>
                <w:sz w:val="24"/>
                <w:szCs w:val="24"/>
                <w:lang w:val="x-none" w:eastAsia="x-none"/>
              </w:rPr>
            </w:pPr>
            <w:r w:rsidRPr="009D3386">
              <w:rPr>
                <w:bCs/>
                <w:sz w:val="24"/>
                <w:szCs w:val="24"/>
                <w:lang w:val="x-none" w:eastAsia="x-none"/>
              </w:rPr>
              <w:lastRenderedPageBreak/>
              <w:t>Приложение</w:t>
            </w:r>
          </w:p>
          <w:p w:rsidR="00CC2833" w:rsidRPr="009D3386" w:rsidRDefault="00CC2833" w:rsidP="00CC2833">
            <w:pPr>
              <w:ind w:left="-250"/>
              <w:rPr>
                <w:sz w:val="24"/>
                <w:szCs w:val="24"/>
              </w:rPr>
            </w:pPr>
            <w:r w:rsidRPr="009D3386">
              <w:rPr>
                <w:sz w:val="24"/>
                <w:szCs w:val="24"/>
              </w:rPr>
              <w:t xml:space="preserve">к постановлению Территориальной  избирательной комиссии  Обливского района </w:t>
            </w:r>
          </w:p>
          <w:p w:rsidR="00CC2833" w:rsidRPr="009D3386" w:rsidRDefault="00CC2833" w:rsidP="00CC2833">
            <w:pPr>
              <w:ind w:left="-250"/>
              <w:rPr>
                <w:sz w:val="24"/>
                <w:szCs w:val="24"/>
              </w:rPr>
            </w:pPr>
            <w:r w:rsidRPr="009D3386">
              <w:rPr>
                <w:sz w:val="24"/>
                <w:szCs w:val="24"/>
              </w:rPr>
              <w:t>Ростовской области</w:t>
            </w:r>
          </w:p>
          <w:p w:rsidR="00CC2833" w:rsidRPr="009D3386" w:rsidRDefault="00CC2833" w:rsidP="00780339">
            <w:pPr>
              <w:ind w:left="-250"/>
              <w:rPr>
                <w:sz w:val="24"/>
                <w:szCs w:val="24"/>
              </w:rPr>
            </w:pPr>
            <w:r w:rsidRPr="000A6D29">
              <w:rPr>
                <w:sz w:val="24"/>
                <w:szCs w:val="24"/>
              </w:rPr>
              <w:t xml:space="preserve">от </w:t>
            </w:r>
            <w:r w:rsidR="00BB3AC8">
              <w:rPr>
                <w:sz w:val="24"/>
                <w:szCs w:val="24"/>
              </w:rPr>
              <w:t>2</w:t>
            </w:r>
            <w:r w:rsidR="00780339">
              <w:rPr>
                <w:sz w:val="24"/>
                <w:szCs w:val="24"/>
              </w:rPr>
              <w:t>3</w:t>
            </w:r>
            <w:bookmarkStart w:id="0" w:name="_GoBack"/>
            <w:bookmarkEnd w:id="0"/>
            <w:r w:rsidR="00AE67E9">
              <w:rPr>
                <w:sz w:val="24"/>
                <w:szCs w:val="24"/>
              </w:rPr>
              <w:t>.07.2025</w:t>
            </w:r>
            <w:r w:rsidR="00B57CC8">
              <w:rPr>
                <w:sz w:val="24"/>
                <w:szCs w:val="24"/>
              </w:rPr>
              <w:t xml:space="preserve"> </w:t>
            </w:r>
            <w:r w:rsidRPr="000A6D29">
              <w:rPr>
                <w:sz w:val="24"/>
                <w:szCs w:val="24"/>
              </w:rPr>
              <w:t xml:space="preserve">г. №  </w:t>
            </w:r>
            <w:r w:rsidR="00BB3AC8">
              <w:rPr>
                <w:sz w:val="24"/>
                <w:szCs w:val="24"/>
              </w:rPr>
              <w:t>86</w:t>
            </w:r>
            <w:r w:rsidR="005D3E86">
              <w:rPr>
                <w:sz w:val="24"/>
                <w:szCs w:val="24"/>
              </w:rPr>
              <w:t>-1</w:t>
            </w:r>
          </w:p>
        </w:tc>
      </w:tr>
    </w:tbl>
    <w:p w:rsidR="00CC2833" w:rsidRPr="009D3386" w:rsidRDefault="00CC2833" w:rsidP="00CC2833">
      <w:pPr>
        <w:keepNext/>
        <w:outlineLvl w:val="2"/>
        <w:rPr>
          <w:b/>
          <w:szCs w:val="24"/>
          <w:lang w:val="x-none" w:eastAsia="x-none"/>
        </w:rPr>
      </w:pPr>
    </w:p>
    <w:p w:rsidR="00CC2833" w:rsidRPr="009D3386" w:rsidRDefault="00CC2833" w:rsidP="00CC2833">
      <w:pPr>
        <w:keepNext/>
        <w:outlineLvl w:val="2"/>
        <w:rPr>
          <w:szCs w:val="24"/>
          <w:lang w:val="x-none" w:eastAsia="x-none"/>
        </w:rPr>
      </w:pPr>
      <w:r w:rsidRPr="009D3386">
        <w:rPr>
          <w:szCs w:val="24"/>
          <w:lang w:val="x-none" w:eastAsia="x-none"/>
        </w:rPr>
        <w:t xml:space="preserve">СООБЩЕНИЕ </w:t>
      </w:r>
    </w:p>
    <w:p w:rsidR="00CC2833" w:rsidRPr="009D3386" w:rsidRDefault="00CC2833" w:rsidP="00CC2833">
      <w:pPr>
        <w:keepNext/>
        <w:outlineLvl w:val="2"/>
        <w:rPr>
          <w:szCs w:val="24"/>
          <w:lang w:eastAsia="x-none"/>
        </w:rPr>
      </w:pPr>
      <w:r w:rsidRPr="009D3386">
        <w:rPr>
          <w:szCs w:val="24"/>
          <w:lang w:eastAsia="x-none"/>
        </w:rPr>
        <w:t xml:space="preserve">Территориальной избирательной комиссии </w:t>
      </w:r>
    </w:p>
    <w:p w:rsidR="00CC2833" w:rsidRPr="009D3386" w:rsidRDefault="00EF4D3C" w:rsidP="00CC2833">
      <w:pPr>
        <w:keepNext/>
        <w:outlineLvl w:val="2"/>
        <w:rPr>
          <w:szCs w:val="24"/>
          <w:lang w:val="x-none" w:eastAsia="x-none"/>
        </w:rPr>
      </w:pPr>
      <w:r>
        <w:rPr>
          <w:szCs w:val="24"/>
          <w:lang w:eastAsia="x-none"/>
        </w:rPr>
        <w:t>Обливского</w:t>
      </w:r>
      <w:r w:rsidR="00CC2833" w:rsidRPr="009D3386">
        <w:rPr>
          <w:szCs w:val="24"/>
          <w:lang w:val="x-none" w:eastAsia="x-none"/>
        </w:rPr>
        <w:t xml:space="preserve"> района Ростовской области</w:t>
      </w:r>
      <w:r w:rsidR="006C2F3E" w:rsidRPr="009D3386">
        <w:rPr>
          <w:szCs w:val="24"/>
          <w:lang w:eastAsia="x-none"/>
        </w:rPr>
        <w:t xml:space="preserve"> </w:t>
      </w:r>
      <w:r w:rsidR="00CC2833" w:rsidRPr="009D3386">
        <w:rPr>
          <w:szCs w:val="24"/>
          <w:lang w:val="x-none" w:eastAsia="x-none"/>
        </w:rPr>
        <w:t xml:space="preserve">о </w:t>
      </w:r>
      <w:proofErr w:type="spellStart"/>
      <w:r w:rsidR="00CC2833" w:rsidRPr="009D3386">
        <w:rPr>
          <w:szCs w:val="24"/>
          <w:lang w:val="x-none" w:eastAsia="x-none"/>
        </w:rPr>
        <w:t>при</w:t>
      </w:r>
      <w:r w:rsidR="00CC2833" w:rsidRPr="009D3386">
        <w:rPr>
          <w:szCs w:val="24"/>
          <w:lang w:eastAsia="x-none"/>
        </w:rPr>
        <w:t>ё</w:t>
      </w:r>
      <w:proofErr w:type="spellEnd"/>
      <w:r w:rsidR="00CC2833" w:rsidRPr="009D3386">
        <w:rPr>
          <w:szCs w:val="24"/>
          <w:lang w:val="x-none" w:eastAsia="x-none"/>
        </w:rPr>
        <w:t xml:space="preserve">ме предложений по кандидатурам </w:t>
      </w:r>
      <w:r w:rsidR="006C2F3E" w:rsidRPr="009D3386">
        <w:rPr>
          <w:szCs w:val="24"/>
          <w:lang w:val="x-none" w:eastAsia="x-none"/>
        </w:rPr>
        <w:t xml:space="preserve">для дополнительного зачисления </w:t>
      </w:r>
      <w:r w:rsidR="00CC2833" w:rsidRPr="009D3386">
        <w:rPr>
          <w:szCs w:val="24"/>
          <w:lang w:val="x-none" w:eastAsia="x-none"/>
        </w:rPr>
        <w:t xml:space="preserve">в резерв составов участковых комиссий </w:t>
      </w:r>
      <w:r>
        <w:rPr>
          <w:szCs w:val="24"/>
          <w:lang w:eastAsia="x-none"/>
        </w:rPr>
        <w:t>Обливского</w:t>
      </w:r>
      <w:r w:rsidR="00CC2833" w:rsidRPr="009D3386">
        <w:rPr>
          <w:szCs w:val="24"/>
          <w:lang w:val="x-none" w:eastAsia="x-none"/>
        </w:rPr>
        <w:t xml:space="preserve"> района Ростовской области</w:t>
      </w:r>
    </w:p>
    <w:p w:rsidR="00CC2833" w:rsidRPr="009D3386" w:rsidRDefault="00CC2833" w:rsidP="00CC2833">
      <w:pPr>
        <w:overflowPunct w:val="0"/>
        <w:autoSpaceDE w:val="0"/>
        <w:autoSpaceDN w:val="0"/>
        <w:adjustRightInd w:val="0"/>
        <w:textAlignment w:val="baseline"/>
        <w:rPr>
          <w:b/>
          <w:szCs w:val="24"/>
        </w:rPr>
      </w:pPr>
    </w:p>
    <w:p w:rsidR="00CC2833" w:rsidRPr="009D3386" w:rsidRDefault="00CC2833" w:rsidP="00CC2833">
      <w:pPr>
        <w:overflowPunct w:val="0"/>
        <w:autoSpaceDE w:val="0"/>
        <w:autoSpaceDN w:val="0"/>
        <w:adjustRightInd w:val="0"/>
        <w:ind w:firstLine="540"/>
        <w:jc w:val="both"/>
        <w:textAlignment w:val="baseline"/>
        <w:rPr>
          <w:szCs w:val="27"/>
        </w:rPr>
      </w:pPr>
      <w:r w:rsidRPr="009D3386">
        <w:rPr>
          <w:szCs w:val="27"/>
        </w:rPr>
        <w:t xml:space="preserve">Территориальная избирательная комиссия </w:t>
      </w:r>
      <w:r w:rsidRPr="009D3386">
        <w:rPr>
          <w:bCs/>
          <w:szCs w:val="24"/>
        </w:rPr>
        <w:t>Обливского района Ростовской области</w:t>
      </w:r>
      <w:r w:rsidRPr="009D3386">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9D3386" w:rsidRDefault="00CC2833" w:rsidP="00CC2833">
      <w:pPr>
        <w:overflowPunct w:val="0"/>
        <w:autoSpaceDE w:val="0"/>
        <w:autoSpaceDN w:val="0"/>
        <w:adjustRightInd w:val="0"/>
        <w:ind w:firstLine="540"/>
        <w:jc w:val="both"/>
        <w:textAlignment w:val="baseline"/>
        <w:rPr>
          <w:szCs w:val="24"/>
        </w:rPr>
      </w:pPr>
      <w:r w:rsidRPr="009D3386">
        <w:rPr>
          <w:szCs w:val="24"/>
        </w:rPr>
        <w:t xml:space="preserve">Приём документов осуществляется в период с </w:t>
      </w:r>
      <w:r w:rsidR="00AE67E9">
        <w:rPr>
          <w:szCs w:val="24"/>
        </w:rPr>
        <w:t>25 июля по 14 августа</w:t>
      </w:r>
      <w:r w:rsidRPr="009D3386">
        <w:rPr>
          <w:szCs w:val="24"/>
        </w:rPr>
        <w:t xml:space="preserve"> 20</w:t>
      </w:r>
      <w:r w:rsidR="001D5914" w:rsidRPr="009D3386">
        <w:rPr>
          <w:szCs w:val="24"/>
        </w:rPr>
        <w:t>2</w:t>
      </w:r>
      <w:r w:rsidR="00AE67E9">
        <w:rPr>
          <w:szCs w:val="24"/>
        </w:rPr>
        <w:t>5</w:t>
      </w:r>
      <w:r w:rsidRPr="009D3386">
        <w:rPr>
          <w:szCs w:val="24"/>
        </w:rPr>
        <w:t xml:space="preserve"> года Территориальной избирательной комиссией Обливского </w:t>
      </w:r>
      <w:proofErr w:type="gramStart"/>
      <w:r w:rsidRPr="009D3386">
        <w:rPr>
          <w:szCs w:val="24"/>
        </w:rPr>
        <w:t>района  Ростовской</w:t>
      </w:r>
      <w:proofErr w:type="gramEnd"/>
      <w:r w:rsidRPr="009D3386">
        <w:rPr>
          <w:szCs w:val="24"/>
        </w:rPr>
        <w:t xml:space="preserve"> области по адресу: </w:t>
      </w:r>
      <w:r w:rsidRPr="009D3386">
        <w:t>347140, Ростовская обл., Обливский р-н, ст-ца Обливская, ул. Ленина, 61, к. 17 (здание администрации района), контактный телефон: 8-(86396) 22-4-20.</w:t>
      </w:r>
    </w:p>
    <w:p w:rsidR="00CC2833" w:rsidRPr="009D3386" w:rsidRDefault="00CC2833" w:rsidP="00CC2833">
      <w:pPr>
        <w:overflowPunct w:val="0"/>
        <w:autoSpaceDE w:val="0"/>
        <w:autoSpaceDN w:val="0"/>
        <w:adjustRightInd w:val="0"/>
        <w:jc w:val="both"/>
        <w:textAlignment w:val="baseline"/>
        <w:rPr>
          <w:szCs w:val="24"/>
        </w:rPr>
      </w:pPr>
    </w:p>
    <w:p w:rsidR="00CC2833" w:rsidRPr="009D3386" w:rsidRDefault="00CC2833" w:rsidP="00CC2833">
      <w:pPr>
        <w:overflowPunct w:val="0"/>
        <w:autoSpaceDE w:val="0"/>
        <w:autoSpaceDN w:val="0"/>
        <w:adjustRightInd w:val="0"/>
        <w:ind w:left="-284" w:firstLine="540"/>
        <w:textAlignment w:val="baseline"/>
        <w:rPr>
          <w:szCs w:val="24"/>
        </w:rPr>
      </w:pPr>
      <w:r w:rsidRPr="009D3386">
        <w:rPr>
          <w:szCs w:val="24"/>
        </w:rPr>
        <w:t>Требования к кандидатурам для зачисления в резерв составов участковых комиссий на территории Ростовской области</w:t>
      </w:r>
    </w:p>
    <w:p w:rsidR="00CC2833" w:rsidRPr="00110C0E" w:rsidRDefault="00CC2833" w:rsidP="00CC2833">
      <w:pPr>
        <w:overflowPunct w:val="0"/>
        <w:autoSpaceDE w:val="0"/>
        <w:autoSpaceDN w:val="0"/>
        <w:adjustRightInd w:val="0"/>
        <w:ind w:left="-284" w:firstLine="540"/>
        <w:textAlignment w:val="baseline"/>
        <w:rPr>
          <w:b/>
          <w:color w:val="FF0000"/>
          <w:szCs w:val="24"/>
        </w:rPr>
      </w:pP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110C0E" w:rsidRDefault="00CC2833" w:rsidP="00CC2833">
      <w:pPr>
        <w:overflowPunct w:val="0"/>
        <w:autoSpaceDE w:val="0"/>
        <w:autoSpaceDN w:val="0"/>
        <w:adjustRightInd w:val="0"/>
        <w:jc w:val="both"/>
        <w:textAlignment w:val="baseline"/>
        <w:rPr>
          <w:color w:val="FF0000"/>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t>Перечень документов,</w:t>
      </w:r>
    </w:p>
    <w:p w:rsidR="00CC2833" w:rsidRPr="002A7EFE" w:rsidRDefault="00CC2833" w:rsidP="00CC2833">
      <w:pPr>
        <w:keepNext/>
        <w:outlineLvl w:val="2"/>
        <w:rPr>
          <w:szCs w:val="24"/>
          <w:lang w:val="x-none" w:eastAsia="x-none"/>
        </w:rPr>
      </w:pPr>
      <w:r w:rsidRPr="002A7EFE">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2A7EFE">
        <w:rPr>
          <w:bCs/>
          <w:szCs w:val="24"/>
        </w:rPr>
        <w:t>Обливского района Ростовской области</w:t>
      </w:r>
      <w:r w:rsidRPr="002A7EFE">
        <w:rPr>
          <w:szCs w:val="24"/>
          <w:lang w:val="x-none" w:eastAsia="x-none"/>
        </w:rPr>
        <w:t>:</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lastRenderedPageBreak/>
        <w:t>Всем</w:t>
      </w:r>
      <w:r w:rsidR="006C2F3E" w:rsidRPr="002A7EFE">
        <w:rPr>
          <w:szCs w:val="24"/>
        </w:rPr>
        <w:t xml:space="preserve">и субъектами права предложения </w:t>
      </w:r>
      <w:r w:rsidRPr="002A7EFE">
        <w:rPr>
          <w:szCs w:val="24"/>
        </w:rPr>
        <w:t>кандидатур должны быть представлены:</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2A7EFE">
        <w:rPr>
          <w:szCs w:val="24"/>
        </w:rPr>
        <w:br/>
        <w:t>в резерв составов участковых комиссий.</w:t>
      </w:r>
    </w:p>
    <w:p w:rsidR="00CC2833" w:rsidRPr="002A7EFE" w:rsidRDefault="00CC2833" w:rsidP="00CC2833">
      <w:pPr>
        <w:autoSpaceDE w:val="0"/>
        <w:autoSpaceDN w:val="0"/>
        <w:adjustRightInd w:val="0"/>
        <w:ind w:firstLine="708"/>
        <w:jc w:val="both"/>
        <w:rPr>
          <w:szCs w:val="24"/>
        </w:rPr>
      </w:pPr>
      <w:r w:rsidRPr="002A7EFE">
        <w:rPr>
          <w:szCs w:val="24"/>
        </w:rPr>
        <w:t>С целью оперативной работы при наз</w:t>
      </w:r>
      <w:r w:rsidR="00AF086E" w:rsidRPr="002A7EFE">
        <w:rPr>
          <w:szCs w:val="24"/>
        </w:rPr>
        <w:t xml:space="preserve">начении предложенных кандидатур </w:t>
      </w:r>
      <w:r w:rsidRPr="002A7EFE">
        <w:rPr>
          <w:szCs w:val="24"/>
        </w:rPr>
        <w:t>в составы участковых комиссий рекомендуется представить следующие документы:</w:t>
      </w:r>
    </w:p>
    <w:p w:rsidR="00CC2833" w:rsidRPr="002A7EFE" w:rsidRDefault="00CC2833" w:rsidP="00CC2833">
      <w:pPr>
        <w:autoSpaceDE w:val="0"/>
        <w:autoSpaceDN w:val="0"/>
        <w:adjustRightInd w:val="0"/>
        <w:ind w:firstLine="709"/>
        <w:jc w:val="both"/>
        <w:rPr>
          <w:szCs w:val="24"/>
        </w:rPr>
      </w:pPr>
      <w:r w:rsidRPr="002A7EFE">
        <w:rPr>
          <w:szCs w:val="24"/>
        </w:rPr>
        <w:t>1. Две фотографии лица, предлагаемого в резерв составов участковых комиссий, размером 3х4 см  (без уголка).</w:t>
      </w:r>
    </w:p>
    <w:p w:rsidR="00CC2833" w:rsidRPr="002A7EFE" w:rsidRDefault="00CC2833" w:rsidP="00CC2833">
      <w:pPr>
        <w:autoSpaceDE w:val="0"/>
        <w:autoSpaceDN w:val="0"/>
        <w:adjustRightInd w:val="0"/>
        <w:ind w:firstLine="709"/>
        <w:jc w:val="both"/>
        <w:rPr>
          <w:szCs w:val="24"/>
        </w:rPr>
      </w:pPr>
      <w:r w:rsidRPr="002A7EFE">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C2833" w:rsidRPr="002A7EFE" w:rsidRDefault="00CC2833" w:rsidP="00CC2833">
      <w:pPr>
        <w:autoSpaceDE w:val="0"/>
        <w:autoSpaceDN w:val="0"/>
        <w:adjustRightInd w:val="0"/>
        <w:ind w:firstLine="709"/>
        <w:jc w:val="both"/>
        <w:rPr>
          <w:szCs w:val="24"/>
        </w:rPr>
      </w:pPr>
      <w:r w:rsidRPr="002A7EFE">
        <w:rPr>
          <w:i/>
          <w:szCs w:val="24"/>
        </w:rPr>
        <w:t>Примечание.</w:t>
      </w:r>
      <w:r w:rsidRPr="002A7EFE">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2A7EFE" w:rsidRDefault="00CC2833" w:rsidP="00CC2833">
      <w:pPr>
        <w:autoSpaceDE w:val="0"/>
        <w:autoSpaceDN w:val="0"/>
        <w:adjustRightInd w:val="0"/>
        <w:ind w:firstLine="709"/>
        <w:jc w:val="both"/>
        <w:rPr>
          <w:szCs w:val="24"/>
        </w:rPr>
      </w:pPr>
      <w:r w:rsidRPr="002A7EFE">
        <w:rPr>
          <w:szCs w:val="24"/>
        </w:rPr>
        <w:t>3. Копии документов, подтверждающих указанные в письменном согласии сведения об образовании.</w:t>
      </w:r>
    </w:p>
    <w:p w:rsidR="00CC2833" w:rsidRPr="002A7EFE" w:rsidRDefault="00CC2833" w:rsidP="00CC2833">
      <w:pPr>
        <w:autoSpaceDE w:val="0"/>
        <w:autoSpaceDN w:val="0"/>
        <w:adjustRightInd w:val="0"/>
        <w:ind w:left="709"/>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политических партий, их региональных отделений, иных структурных подразделений: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2A7EFE" w:rsidRDefault="00CC2833" w:rsidP="00CC2833">
      <w:pPr>
        <w:autoSpaceDE w:val="0"/>
        <w:autoSpaceDN w:val="0"/>
        <w:adjustRightInd w:val="0"/>
        <w:ind w:left="-284" w:firstLine="540"/>
        <w:jc w:val="both"/>
        <w:rPr>
          <w:szCs w:val="24"/>
        </w:rPr>
      </w:pPr>
      <w:bookmarkStart w:id="1" w:name="Par4"/>
      <w:bookmarkEnd w:id="1"/>
      <w:r w:rsidRPr="002A7EFE">
        <w:rPr>
          <w:szCs w:val="24"/>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2A7EFE">
        <w:rPr>
          <w:szCs w:val="24"/>
        </w:rPr>
        <w:lastRenderedPageBreak/>
        <w:t>участковых комиссий  о делегировании указанных полномочий, оформленное в соответ</w:t>
      </w:r>
      <w:r w:rsidR="00AF086E" w:rsidRPr="002A7EFE">
        <w:rPr>
          <w:szCs w:val="24"/>
        </w:rPr>
        <w:t xml:space="preserve">ствии </w:t>
      </w:r>
      <w:r w:rsidRPr="002A7EFE">
        <w:rPr>
          <w:szCs w:val="24"/>
        </w:rPr>
        <w:t>с требованиями устава.</w:t>
      </w:r>
    </w:p>
    <w:p w:rsidR="00CC2833" w:rsidRPr="002A7EFE" w:rsidRDefault="00CC2833" w:rsidP="00AF086E">
      <w:pPr>
        <w:autoSpaceDE w:val="0"/>
        <w:autoSpaceDN w:val="0"/>
        <w:adjustRightInd w:val="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общественных объединений: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 xml:space="preserve">1. Нотариально удостоверенная или заверенная уполномоченным </w:t>
      </w:r>
      <w:r w:rsidRPr="002A7EFE">
        <w:rPr>
          <w:szCs w:val="24"/>
        </w:rPr>
        <w:br/>
        <w:t>на то органом общественного объединения копия действующего устава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C2833" w:rsidRPr="002A7EFE" w:rsidRDefault="00CC2833" w:rsidP="00CC2833">
      <w:pPr>
        <w:autoSpaceDE w:val="0"/>
        <w:autoSpaceDN w:val="0"/>
        <w:adjustRightInd w:val="0"/>
        <w:ind w:left="-284" w:firstLine="54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субъектов права предложения кандидатур в резерв составов участковых комиссий: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2A7EFE" w:rsidRDefault="00CC2833" w:rsidP="00CC2833">
      <w:pPr>
        <w:autoSpaceDE w:val="0"/>
        <w:autoSpaceDN w:val="0"/>
        <w:adjustRightInd w:val="0"/>
        <w:jc w:val="both"/>
        <w:rPr>
          <w:szCs w:val="24"/>
        </w:rPr>
      </w:pPr>
    </w:p>
    <w:p w:rsidR="00CC2833" w:rsidRPr="002A7EFE" w:rsidRDefault="00CC2833" w:rsidP="00FC6E16">
      <w:pPr>
        <w:jc w:val="both"/>
      </w:pPr>
    </w:p>
    <w:sectPr w:rsidR="00CC2833" w:rsidRPr="002A7EFE"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56F" w:rsidRDefault="0035056F" w:rsidP="00C23CD7">
      <w:r>
        <w:separator/>
      </w:r>
    </w:p>
  </w:endnote>
  <w:endnote w:type="continuationSeparator" w:id="0">
    <w:p w:rsidR="0035056F" w:rsidRDefault="0035056F"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56F" w:rsidRDefault="0035056F" w:rsidP="00C23CD7">
      <w:r>
        <w:separator/>
      </w:r>
    </w:p>
  </w:footnote>
  <w:footnote w:type="continuationSeparator" w:id="0">
    <w:p w:rsidR="0035056F" w:rsidRDefault="0035056F" w:rsidP="00C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780339">
          <w:rPr>
            <w:noProof/>
          </w:rPr>
          <w:t>3</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C5"/>
    <w:rsid w:val="00004B6E"/>
    <w:rsid w:val="00036DC1"/>
    <w:rsid w:val="00063AEF"/>
    <w:rsid w:val="00070935"/>
    <w:rsid w:val="000819BC"/>
    <w:rsid w:val="00090D96"/>
    <w:rsid w:val="000A652A"/>
    <w:rsid w:val="000A6D29"/>
    <w:rsid w:val="000C56DC"/>
    <w:rsid w:val="000E0AC6"/>
    <w:rsid w:val="000E39FF"/>
    <w:rsid w:val="000E4B04"/>
    <w:rsid w:val="00100576"/>
    <w:rsid w:val="001031A8"/>
    <w:rsid w:val="00105D53"/>
    <w:rsid w:val="00110C0E"/>
    <w:rsid w:val="00112873"/>
    <w:rsid w:val="00163434"/>
    <w:rsid w:val="00176EC2"/>
    <w:rsid w:val="0017778A"/>
    <w:rsid w:val="0019163E"/>
    <w:rsid w:val="001C2A7D"/>
    <w:rsid w:val="001D5914"/>
    <w:rsid w:val="001F1FEF"/>
    <w:rsid w:val="00214B18"/>
    <w:rsid w:val="00216359"/>
    <w:rsid w:val="002268D6"/>
    <w:rsid w:val="00264C46"/>
    <w:rsid w:val="00290CD6"/>
    <w:rsid w:val="00292EB3"/>
    <w:rsid w:val="002A7EFE"/>
    <w:rsid w:val="002B3580"/>
    <w:rsid w:val="002D1838"/>
    <w:rsid w:val="002D1E5D"/>
    <w:rsid w:val="0032590E"/>
    <w:rsid w:val="0034056C"/>
    <w:rsid w:val="00347565"/>
    <w:rsid w:val="0035056F"/>
    <w:rsid w:val="00361E1E"/>
    <w:rsid w:val="0036422F"/>
    <w:rsid w:val="003B4CB0"/>
    <w:rsid w:val="003F0C7D"/>
    <w:rsid w:val="003F3AD5"/>
    <w:rsid w:val="004620E9"/>
    <w:rsid w:val="004713D0"/>
    <w:rsid w:val="004901B0"/>
    <w:rsid w:val="004A0B72"/>
    <w:rsid w:val="004B6B33"/>
    <w:rsid w:val="004C6DEB"/>
    <w:rsid w:val="004E6ABA"/>
    <w:rsid w:val="004F44D7"/>
    <w:rsid w:val="00503637"/>
    <w:rsid w:val="00506775"/>
    <w:rsid w:val="00592492"/>
    <w:rsid w:val="005B1754"/>
    <w:rsid w:val="005B177D"/>
    <w:rsid w:val="005C6E67"/>
    <w:rsid w:val="005D3E86"/>
    <w:rsid w:val="005F10AF"/>
    <w:rsid w:val="00623C2B"/>
    <w:rsid w:val="00682FA5"/>
    <w:rsid w:val="006C1A94"/>
    <w:rsid w:val="006C2A94"/>
    <w:rsid w:val="006C2F3E"/>
    <w:rsid w:val="006C7B5A"/>
    <w:rsid w:val="006D206A"/>
    <w:rsid w:val="006E7903"/>
    <w:rsid w:val="006F2B2C"/>
    <w:rsid w:val="006F2E6A"/>
    <w:rsid w:val="007449E8"/>
    <w:rsid w:val="007504E3"/>
    <w:rsid w:val="00767466"/>
    <w:rsid w:val="00780339"/>
    <w:rsid w:val="00780B11"/>
    <w:rsid w:val="00782FE3"/>
    <w:rsid w:val="007954CB"/>
    <w:rsid w:val="007B1AED"/>
    <w:rsid w:val="007B597F"/>
    <w:rsid w:val="007B73C8"/>
    <w:rsid w:val="007E39C0"/>
    <w:rsid w:val="0080674F"/>
    <w:rsid w:val="00827F70"/>
    <w:rsid w:val="00877A79"/>
    <w:rsid w:val="00877C2C"/>
    <w:rsid w:val="00881B65"/>
    <w:rsid w:val="008C21BF"/>
    <w:rsid w:val="00912A72"/>
    <w:rsid w:val="00943C4D"/>
    <w:rsid w:val="009568F3"/>
    <w:rsid w:val="009758D6"/>
    <w:rsid w:val="009D311E"/>
    <w:rsid w:val="009D3386"/>
    <w:rsid w:val="009E2782"/>
    <w:rsid w:val="009E2A11"/>
    <w:rsid w:val="00A16482"/>
    <w:rsid w:val="00A24C35"/>
    <w:rsid w:val="00A4335B"/>
    <w:rsid w:val="00A70AA3"/>
    <w:rsid w:val="00A81A92"/>
    <w:rsid w:val="00AA56BB"/>
    <w:rsid w:val="00AC35DE"/>
    <w:rsid w:val="00AE67E9"/>
    <w:rsid w:val="00AF086E"/>
    <w:rsid w:val="00B42A26"/>
    <w:rsid w:val="00B5109A"/>
    <w:rsid w:val="00B57CC8"/>
    <w:rsid w:val="00B62F23"/>
    <w:rsid w:val="00B72A13"/>
    <w:rsid w:val="00B82C6A"/>
    <w:rsid w:val="00B97BFC"/>
    <w:rsid w:val="00BB3AC8"/>
    <w:rsid w:val="00BB7B09"/>
    <w:rsid w:val="00BC20EC"/>
    <w:rsid w:val="00BD2524"/>
    <w:rsid w:val="00BF48C1"/>
    <w:rsid w:val="00C032D6"/>
    <w:rsid w:val="00C06E0F"/>
    <w:rsid w:val="00C204BC"/>
    <w:rsid w:val="00C23CD7"/>
    <w:rsid w:val="00C43F5C"/>
    <w:rsid w:val="00C44584"/>
    <w:rsid w:val="00C44AD7"/>
    <w:rsid w:val="00C7123D"/>
    <w:rsid w:val="00C74DC5"/>
    <w:rsid w:val="00CB02F8"/>
    <w:rsid w:val="00CB06CD"/>
    <w:rsid w:val="00CB543C"/>
    <w:rsid w:val="00CB6EEF"/>
    <w:rsid w:val="00CC2833"/>
    <w:rsid w:val="00CE0C5F"/>
    <w:rsid w:val="00CE350E"/>
    <w:rsid w:val="00D71A27"/>
    <w:rsid w:val="00D726DB"/>
    <w:rsid w:val="00DC039E"/>
    <w:rsid w:val="00DE6438"/>
    <w:rsid w:val="00E23E54"/>
    <w:rsid w:val="00E33AAB"/>
    <w:rsid w:val="00E46CFA"/>
    <w:rsid w:val="00E63BAE"/>
    <w:rsid w:val="00E75A59"/>
    <w:rsid w:val="00E837AA"/>
    <w:rsid w:val="00E854DD"/>
    <w:rsid w:val="00E873EC"/>
    <w:rsid w:val="00E9349F"/>
    <w:rsid w:val="00EB5A46"/>
    <w:rsid w:val="00EC019B"/>
    <w:rsid w:val="00ED44F4"/>
    <w:rsid w:val="00EE52F9"/>
    <w:rsid w:val="00EE59F8"/>
    <w:rsid w:val="00EF02D4"/>
    <w:rsid w:val="00EF3929"/>
    <w:rsid w:val="00EF4D3C"/>
    <w:rsid w:val="00F024F8"/>
    <w:rsid w:val="00F04194"/>
    <w:rsid w:val="00F1233F"/>
    <w:rsid w:val="00F14E4F"/>
    <w:rsid w:val="00F431EC"/>
    <w:rsid w:val="00F63972"/>
    <w:rsid w:val="00F812DE"/>
    <w:rsid w:val="00F9076C"/>
    <w:rsid w:val="00F959F7"/>
    <w:rsid w:val="00F9650B"/>
    <w:rsid w:val="00FB5455"/>
    <w:rsid w:val="00FB745C"/>
    <w:rsid w:val="00FC2CFC"/>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6977"/>
  <w15:docId w15:val="{12344CCA-252F-4F46-AA90-87946297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2586D-0411-4A6C-9C7A-76EC3FC1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1372</Words>
  <Characters>7823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K7-22</cp:lastModifiedBy>
  <cp:revision>4</cp:revision>
  <cp:lastPrinted>2024-12-11T06:26:00Z</cp:lastPrinted>
  <dcterms:created xsi:type="dcterms:W3CDTF">2025-07-21T08:34:00Z</dcterms:created>
  <dcterms:modified xsi:type="dcterms:W3CDTF">2025-07-21T08:38:00Z</dcterms:modified>
</cp:coreProperties>
</file>