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996312835"/>
    <w:bookmarkEnd w:id="0"/>
    <w:p w:rsidR="0058480F" w:rsidRDefault="0058480F" w:rsidP="0058480F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749555610" r:id="rId7"/>
        </w:object>
      </w:r>
    </w:p>
    <w:p w:rsidR="0058480F" w:rsidRDefault="0058480F" w:rsidP="0058480F">
      <w:pPr>
        <w:jc w:val="center"/>
      </w:pPr>
    </w:p>
    <w:p w:rsidR="0058480F" w:rsidRDefault="0058480F" w:rsidP="0058480F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8480F" w:rsidRDefault="0058480F" w:rsidP="0058480F">
      <w:pPr>
        <w:jc w:val="center"/>
      </w:pPr>
      <w:r>
        <w:rPr>
          <w:b/>
        </w:rPr>
        <w:t>ОБЛИВСКОГО РАЙОНА РОСТОВСКОЙ ОБЛАСТИ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Default="00AC4020" w:rsidP="00AC402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Pr="00D03C38" w:rsidRDefault="006C6C3F" w:rsidP="00AC4020">
      <w:pPr>
        <w:jc w:val="center"/>
        <w:rPr>
          <w:szCs w:val="28"/>
        </w:rPr>
      </w:pPr>
      <w:r>
        <w:rPr>
          <w:szCs w:val="28"/>
        </w:rPr>
        <w:t>30</w:t>
      </w:r>
      <w:r w:rsidR="00ED4E5D" w:rsidRPr="00D03C38">
        <w:rPr>
          <w:szCs w:val="28"/>
        </w:rPr>
        <w:t xml:space="preserve"> июня 2023</w:t>
      </w:r>
      <w:r w:rsidR="00AC4020" w:rsidRPr="00D03C38">
        <w:rPr>
          <w:szCs w:val="28"/>
        </w:rPr>
        <w:t xml:space="preserve"> г.                                                                  </w:t>
      </w:r>
      <w:r w:rsidR="00490350" w:rsidRPr="00D03C38">
        <w:rPr>
          <w:szCs w:val="28"/>
        </w:rPr>
        <w:t xml:space="preserve"> </w:t>
      </w:r>
      <w:r w:rsidR="00155F90" w:rsidRPr="00D03C38">
        <w:rPr>
          <w:szCs w:val="28"/>
        </w:rPr>
        <w:t xml:space="preserve">                        № </w:t>
      </w:r>
      <w:r>
        <w:rPr>
          <w:szCs w:val="28"/>
        </w:rPr>
        <w:t>45-19</w:t>
      </w:r>
    </w:p>
    <w:p w:rsidR="00AC4020" w:rsidRDefault="006C6C3F" w:rsidP="00AC4020">
      <w:pPr>
        <w:jc w:val="center"/>
        <w:rPr>
          <w:szCs w:val="28"/>
        </w:rPr>
      </w:pPr>
      <w:r>
        <w:rPr>
          <w:szCs w:val="28"/>
        </w:rPr>
        <w:t>ст. Обливс</w:t>
      </w:r>
      <w:r w:rsidR="005E513C">
        <w:rPr>
          <w:szCs w:val="28"/>
        </w:rPr>
        <w:t>к</w:t>
      </w:r>
      <w:r>
        <w:rPr>
          <w:szCs w:val="28"/>
        </w:rPr>
        <w:t>ая</w:t>
      </w:r>
    </w:p>
    <w:p w:rsidR="00AC4020" w:rsidRDefault="00AC4020" w:rsidP="00AC4020">
      <w:pPr>
        <w:jc w:val="center"/>
        <w:rPr>
          <w:b/>
        </w:rPr>
      </w:pPr>
    </w:p>
    <w:p w:rsidR="00AC4020" w:rsidRDefault="00AC4020" w:rsidP="00AC4020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RPr="003E758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5E513C">
            <w:pPr>
              <w:suppressAutoHyphens/>
              <w:jc w:val="both"/>
              <w:rPr>
                <w:b/>
                <w:szCs w:val="28"/>
              </w:rPr>
            </w:pPr>
            <w:r w:rsidRPr="003E758A">
              <w:rPr>
                <w:b/>
                <w:szCs w:val="28"/>
              </w:rPr>
              <w:t xml:space="preserve"> </w:t>
            </w:r>
            <w:r w:rsidR="00C5323A" w:rsidRPr="003E758A">
              <w:rPr>
                <w:b/>
                <w:szCs w:val="28"/>
              </w:rPr>
              <w:t>О применении те</w:t>
            </w:r>
            <w:r w:rsidR="002A7BC2" w:rsidRPr="003E758A">
              <w:rPr>
                <w:b/>
                <w:szCs w:val="28"/>
              </w:rPr>
              <w:t>хнологии из</w:t>
            </w:r>
            <w:r w:rsidR="00422DBD" w:rsidRPr="003E758A">
              <w:rPr>
                <w:b/>
                <w:szCs w:val="28"/>
              </w:rPr>
              <w:t>готовления протокола участковых избирательных комиссий</w:t>
            </w:r>
            <w:r w:rsidR="00C5323A" w:rsidRPr="003E758A">
              <w:rPr>
                <w:b/>
                <w:szCs w:val="28"/>
              </w:rPr>
              <w:t xml:space="preserve"> об итогах голосования с машиночитаемым кодом и уск</w:t>
            </w:r>
            <w:r w:rsidR="00422DBD" w:rsidRPr="003E758A">
              <w:rPr>
                <w:b/>
                <w:szCs w:val="28"/>
              </w:rPr>
              <w:t>оренного ввода данных протоколов участковых</w:t>
            </w:r>
            <w:r w:rsidR="00953645">
              <w:rPr>
                <w:b/>
                <w:szCs w:val="28"/>
              </w:rPr>
              <w:t xml:space="preserve"> избирательных </w:t>
            </w:r>
            <w:r w:rsidR="00422DBD" w:rsidRPr="003E758A">
              <w:rPr>
                <w:b/>
                <w:szCs w:val="28"/>
              </w:rPr>
              <w:t xml:space="preserve"> комиссий</w:t>
            </w:r>
            <w:r w:rsidR="00C5323A" w:rsidRPr="003E758A">
              <w:rPr>
                <w:b/>
                <w:szCs w:val="28"/>
              </w:rPr>
              <w:t xml:space="preserve"> об итогах голосования </w:t>
            </w:r>
            <w:r w:rsidR="00C5323A" w:rsidRPr="003E758A">
              <w:rPr>
                <w:b/>
                <w:szCs w:val="28"/>
              </w:rPr>
              <w:br/>
              <w:t xml:space="preserve">в Государственную автоматизированную систему Российской Федерации </w:t>
            </w:r>
            <w:r w:rsidR="00926A16" w:rsidRPr="003E758A">
              <w:rPr>
                <w:b/>
                <w:szCs w:val="28"/>
              </w:rPr>
              <w:t>«</w:t>
            </w:r>
            <w:r w:rsidR="00C5323A" w:rsidRPr="003E758A">
              <w:rPr>
                <w:b/>
                <w:szCs w:val="28"/>
              </w:rPr>
              <w:t>Выборы</w:t>
            </w:r>
            <w:r w:rsidR="00926A16" w:rsidRPr="003E758A">
              <w:rPr>
                <w:b/>
                <w:szCs w:val="28"/>
              </w:rPr>
              <w:t>»</w:t>
            </w:r>
            <w:r w:rsidR="00C5323A" w:rsidRPr="003E758A">
              <w:rPr>
                <w:b/>
                <w:szCs w:val="28"/>
              </w:rPr>
              <w:t xml:space="preserve"> </w:t>
            </w:r>
            <w:r w:rsidR="00C5323A" w:rsidRPr="003E758A">
              <w:rPr>
                <w:b/>
                <w:szCs w:val="28"/>
              </w:rPr>
              <w:br/>
              <w:t xml:space="preserve">с использованием машиночитаемого кода </w:t>
            </w:r>
            <w:r w:rsidR="00926A16" w:rsidRPr="003E758A">
              <w:rPr>
                <w:b/>
                <w:szCs w:val="28"/>
              </w:rPr>
              <w:t xml:space="preserve">на </w:t>
            </w:r>
            <w:r w:rsidR="00205B8B" w:rsidRPr="003E758A">
              <w:rPr>
                <w:b/>
                <w:szCs w:val="28"/>
              </w:rPr>
              <w:t xml:space="preserve">дополнительных </w:t>
            </w:r>
            <w:r w:rsidR="00926A16" w:rsidRPr="003E758A">
              <w:rPr>
                <w:b/>
                <w:szCs w:val="28"/>
              </w:rPr>
              <w:t xml:space="preserve">выборах </w:t>
            </w:r>
            <w:r w:rsidR="00205B8B" w:rsidRPr="003E758A">
              <w:rPr>
                <w:b/>
                <w:szCs w:val="28"/>
              </w:rPr>
              <w:t>депутат</w:t>
            </w:r>
            <w:r w:rsidR="005E513C">
              <w:rPr>
                <w:b/>
                <w:szCs w:val="28"/>
              </w:rPr>
              <w:t>ов</w:t>
            </w:r>
            <w:r w:rsidR="008106C7" w:rsidRPr="003E758A">
              <w:rPr>
                <w:b/>
                <w:szCs w:val="28"/>
              </w:rPr>
              <w:t xml:space="preserve"> Собрани</w:t>
            </w:r>
            <w:r w:rsidR="00205B8B" w:rsidRPr="003E758A">
              <w:rPr>
                <w:b/>
                <w:szCs w:val="28"/>
              </w:rPr>
              <w:t>я</w:t>
            </w:r>
            <w:r w:rsidR="00422DBD" w:rsidRPr="003E758A">
              <w:rPr>
                <w:b/>
                <w:szCs w:val="28"/>
              </w:rPr>
              <w:t xml:space="preserve"> депутатов  </w:t>
            </w:r>
            <w:r w:rsidR="005E513C">
              <w:rPr>
                <w:b/>
                <w:szCs w:val="28"/>
              </w:rPr>
              <w:t>Александровс</w:t>
            </w:r>
            <w:r w:rsidR="00205B8B" w:rsidRPr="003E758A">
              <w:rPr>
                <w:b/>
                <w:szCs w:val="28"/>
              </w:rPr>
              <w:t xml:space="preserve">кого </w:t>
            </w:r>
            <w:r w:rsidR="005E513C">
              <w:rPr>
                <w:b/>
                <w:szCs w:val="28"/>
              </w:rPr>
              <w:t>сель</w:t>
            </w:r>
            <w:r w:rsidR="00422DBD" w:rsidRPr="003E758A">
              <w:rPr>
                <w:b/>
                <w:szCs w:val="28"/>
              </w:rPr>
              <w:t xml:space="preserve">ского </w:t>
            </w:r>
            <w:r w:rsidR="00205B8B" w:rsidRPr="003E758A">
              <w:rPr>
                <w:b/>
                <w:szCs w:val="28"/>
              </w:rPr>
              <w:t>поселения</w:t>
            </w:r>
            <w:r w:rsidR="006C5DBE">
              <w:rPr>
                <w:b/>
                <w:szCs w:val="28"/>
              </w:rPr>
              <w:t xml:space="preserve"> Обливского района Ростовской области </w:t>
            </w:r>
            <w:r w:rsidR="00205B8B" w:rsidRPr="003E758A">
              <w:rPr>
                <w:b/>
                <w:szCs w:val="28"/>
              </w:rPr>
              <w:t>пятого созыва</w:t>
            </w:r>
            <w:r w:rsidR="003E758A" w:rsidRPr="003E758A">
              <w:rPr>
                <w:b/>
                <w:szCs w:val="28"/>
              </w:rPr>
              <w:t xml:space="preserve"> </w:t>
            </w:r>
            <w:r w:rsidR="003E758A" w:rsidRPr="003E758A">
              <w:rPr>
                <w:b/>
              </w:rPr>
              <w:t>по многомандатному избирательному округу № 1</w:t>
            </w:r>
            <w:r w:rsidR="00205B8B" w:rsidRPr="003E758A">
              <w:rPr>
                <w:b/>
                <w:szCs w:val="28"/>
              </w:rPr>
              <w:t>, назначенных на 10 сентября 2023</w:t>
            </w:r>
            <w:r w:rsidR="00422DBD" w:rsidRPr="003E758A">
              <w:rPr>
                <w:b/>
                <w:szCs w:val="28"/>
              </w:rPr>
              <w:t xml:space="preserve"> года</w:t>
            </w:r>
          </w:p>
          <w:p w:rsidR="00BF570F" w:rsidRDefault="00BF570F" w:rsidP="005E513C">
            <w:pPr>
              <w:suppressAutoHyphens/>
              <w:jc w:val="both"/>
              <w:rPr>
                <w:b/>
                <w:szCs w:val="28"/>
              </w:rPr>
            </w:pPr>
          </w:p>
          <w:p w:rsidR="00A02365" w:rsidRPr="003E758A" w:rsidRDefault="00A02365" w:rsidP="005E513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926A16" w:rsidRDefault="00C5323A" w:rsidP="00A02365">
      <w:pPr>
        <w:autoSpaceDE w:val="0"/>
        <w:autoSpaceDN w:val="0"/>
        <w:adjustRightInd w:val="0"/>
        <w:ind w:firstLine="709"/>
        <w:jc w:val="both"/>
      </w:pPr>
      <w:r w:rsidRPr="00205B8B">
        <w:t xml:space="preserve">В соответствии с пунктом 1 </w:t>
      </w:r>
      <w:r w:rsidR="0014048A" w:rsidRPr="00205B8B">
        <w:t xml:space="preserve">постановления </w:t>
      </w:r>
      <w:r w:rsidRPr="00205B8B">
        <w:t>Центральной избирательной комиссии</w:t>
      </w:r>
      <w:r w:rsidR="000E0151" w:rsidRPr="00205B8B">
        <w:t xml:space="preserve"> Российской Федерации</w:t>
      </w:r>
      <w:r w:rsidRPr="00205B8B">
        <w:t xml:space="preserve"> от 15.02.2017</w:t>
      </w:r>
      <w:r w:rsidR="00973D5C" w:rsidRPr="00205B8B">
        <w:t xml:space="preserve"> №</w:t>
      </w:r>
      <w:r w:rsidR="00973D5C" w:rsidRPr="00205B8B">
        <w:rPr>
          <w:rFonts w:eastAsiaTheme="minorHAnsi"/>
          <w:szCs w:val="28"/>
          <w:lang w:eastAsia="en-US"/>
        </w:rPr>
        <w:t xml:space="preserve"> 74/667-7</w:t>
      </w:r>
      <w:r w:rsidRPr="00205B8B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</w:t>
      </w:r>
      <w:r w:rsidR="005E32C1">
        <w:t>миссий об итогах голосования в Г</w:t>
      </w:r>
      <w:r w:rsidRPr="00205B8B">
        <w:t xml:space="preserve">осударственную автоматизированную систему Российской Федерации </w:t>
      </w:r>
      <w:r w:rsidR="00926A16" w:rsidRPr="00205B8B">
        <w:t>«</w:t>
      </w:r>
      <w:r w:rsidRPr="00205B8B">
        <w:t>Выборы</w:t>
      </w:r>
      <w:r w:rsidR="00926A16" w:rsidRPr="00205B8B">
        <w:t>»</w:t>
      </w:r>
      <w:r w:rsidRPr="00205B8B">
        <w:t xml:space="preserve"> с использованием машиночитаемого кода», </w:t>
      </w:r>
    </w:p>
    <w:p w:rsidR="00920E12" w:rsidRPr="00920E12" w:rsidRDefault="00920E12" w:rsidP="002713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16"/>
          <w:szCs w:val="16"/>
        </w:rPr>
      </w:pPr>
    </w:p>
    <w:p w:rsidR="007D1D0A" w:rsidRDefault="007D1D0A" w:rsidP="00DB5914">
      <w:pPr>
        <w:ind w:right="-6" w:firstLine="539"/>
        <w:jc w:val="center"/>
        <w:rPr>
          <w:szCs w:val="28"/>
        </w:rPr>
      </w:pPr>
      <w:r w:rsidRPr="00D50B41">
        <w:rPr>
          <w:szCs w:val="28"/>
        </w:rPr>
        <w:t>Территориальная избирательная комиссия Обливского района Ростовской области ПОСТАНОВЛЯЕТ:</w:t>
      </w:r>
    </w:p>
    <w:p w:rsidR="002D35A0" w:rsidRDefault="002D35A0" w:rsidP="00DB5914">
      <w:pPr>
        <w:ind w:right="-6" w:firstLine="539"/>
        <w:jc w:val="center"/>
        <w:rPr>
          <w:szCs w:val="28"/>
        </w:rPr>
      </w:pPr>
    </w:p>
    <w:p w:rsidR="00A02365" w:rsidRPr="00C5323A" w:rsidRDefault="00A02365" w:rsidP="00A0236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C5323A">
        <w:rPr>
          <w:b w:val="0"/>
          <w:spacing w:val="0"/>
          <w:sz w:val="28"/>
        </w:rPr>
        <w:t xml:space="preserve">Применить на избирательных участках </w:t>
      </w:r>
      <w:r w:rsidRPr="00C059F8">
        <w:rPr>
          <w:b w:val="0"/>
          <w:spacing w:val="0"/>
          <w:sz w:val="28"/>
        </w:rPr>
        <w:t xml:space="preserve">№ </w:t>
      </w:r>
      <w:r>
        <w:rPr>
          <w:b w:val="0"/>
          <w:spacing w:val="0"/>
          <w:sz w:val="28"/>
        </w:rPr>
        <w:t>1497</w:t>
      </w:r>
      <w:r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 xml:space="preserve">№ 1498 </w:t>
      </w:r>
      <w:r>
        <w:rPr>
          <w:b w:val="0"/>
          <w:spacing w:val="0"/>
          <w:sz w:val="28"/>
        </w:rPr>
        <w:t xml:space="preserve"> на дополнительных </w:t>
      </w:r>
      <w:r w:rsidRPr="00C059F8">
        <w:rPr>
          <w:b w:val="0"/>
          <w:bCs/>
          <w:spacing w:val="0"/>
          <w:sz w:val="28"/>
        </w:rPr>
        <w:t>выбор</w:t>
      </w:r>
      <w:r>
        <w:rPr>
          <w:b w:val="0"/>
          <w:bCs/>
          <w:spacing w:val="0"/>
          <w:sz w:val="28"/>
        </w:rPr>
        <w:t>ах</w:t>
      </w:r>
      <w:r w:rsidRPr="00C059F8">
        <w:rPr>
          <w:b w:val="0"/>
          <w:bCs/>
          <w:spacing w:val="0"/>
          <w:sz w:val="28"/>
        </w:rPr>
        <w:t xml:space="preserve"> депутат</w:t>
      </w:r>
      <w:r w:rsidR="00480997">
        <w:rPr>
          <w:b w:val="0"/>
          <w:bCs/>
          <w:spacing w:val="0"/>
          <w:sz w:val="28"/>
        </w:rPr>
        <w:t>ов</w:t>
      </w:r>
      <w:r w:rsidRPr="00C059F8">
        <w:rPr>
          <w:b w:val="0"/>
          <w:bCs/>
          <w:spacing w:val="0"/>
          <w:sz w:val="28"/>
        </w:rPr>
        <w:t xml:space="preserve"> </w:t>
      </w:r>
      <w:r w:rsidR="00480997">
        <w:rPr>
          <w:b w:val="0"/>
          <w:bCs/>
          <w:spacing w:val="0"/>
          <w:sz w:val="28"/>
        </w:rPr>
        <w:t>Собрания депутатов Александровского сельского поселения</w:t>
      </w:r>
      <w:r w:rsidR="00C30D06">
        <w:rPr>
          <w:b w:val="0"/>
          <w:bCs/>
          <w:spacing w:val="0"/>
          <w:sz w:val="28"/>
        </w:rPr>
        <w:t xml:space="preserve"> Обливского района Ростовской области</w:t>
      </w:r>
      <w:bookmarkStart w:id="1" w:name="_GoBack"/>
      <w:bookmarkEnd w:id="1"/>
      <w:r w:rsidR="00480997">
        <w:rPr>
          <w:b w:val="0"/>
          <w:bCs/>
          <w:spacing w:val="0"/>
          <w:sz w:val="28"/>
        </w:rPr>
        <w:t xml:space="preserve"> пятого созыва </w:t>
      </w:r>
      <w:r>
        <w:rPr>
          <w:b w:val="0"/>
          <w:bCs/>
          <w:spacing w:val="0"/>
          <w:sz w:val="28"/>
        </w:rPr>
        <w:t xml:space="preserve">по </w:t>
      </w:r>
      <w:r w:rsidR="00480997">
        <w:rPr>
          <w:b w:val="0"/>
          <w:bCs/>
          <w:spacing w:val="0"/>
          <w:sz w:val="28"/>
        </w:rPr>
        <w:t>мног</w:t>
      </w:r>
      <w:r>
        <w:rPr>
          <w:b w:val="0"/>
          <w:bCs/>
          <w:spacing w:val="0"/>
          <w:sz w:val="28"/>
        </w:rPr>
        <w:t xml:space="preserve">омандатному избирательному округу № </w:t>
      </w:r>
      <w:r w:rsidR="00480997">
        <w:rPr>
          <w:b w:val="0"/>
          <w:bCs/>
          <w:spacing w:val="0"/>
          <w:sz w:val="28"/>
        </w:rPr>
        <w:t>1</w:t>
      </w:r>
      <w:r>
        <w:rPr>
          <w:b w:val="0"/>
          <w:bCs/>
          <w:spacing w:val="0"/>
          <w:sz w:val="28"/>
        </w:rPr>
        <w:t xml:space="preserve"> </w:t>
      </w:r>
      <w:r w:rsidRPr="00C5323A">
        <w:rPr>
          <w:b w:val="0"/>
          <w:spacing w:val="0"/>
          <w:sz w:val="28"/>
        </w:rPr>
        <w:t xml:space="preserve">технологию изготовления </w:t>
      </w:r>
      <w:r w:rsidRPr="00C5323A">
        <w:rPr>
          <w:b w:val="0"/>
          <w:spacing w:val="0"/>
          <w:sz w:val="28"/>
        </w:rPr>
        <w:lastRenderedPageBreak/>
        <w:t>протоколов участковых избирательных комиссий об итогах голосования</w:t>
      </w:r>
      <w:r>
        <w:rPr>
          <w:b w:val="0"/>
          <w:spacing w:val="0"/>
          <w:sz w:val="28"/>
        </w:rPr>
        <w:t xml:space="preserve"> </w:t>
      </w:r>
      <w:r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>
        <w:rPr>
          <w:b w:val="0"/>
          <w:spacing w:val="0"/>
          <w:sz w:val="28"/>
        </w:rPr>
        <w:t>«</w:t>
      </w:r>
      <w:r w:rsidRPr="00C5323A">
        <w:rPr>
          <w:b w:val="0"/>
          <w:spacing w:val="0"/>
          <w:sz w:val="28"/>
        </w:rPr>
        <w:t>Выборы</w:t>
      </w:r>
      <w:r>
        <w:rPr>
          <w:b w:val="0"/>
          <w:spacing w:val="0"/>
          <w:sz w:val="28"/>
        </w:rPr>
        <w:t>»</w:t>
      </w:r>
      <w:r w:rsidRPr="00C5323A">
        <w:rPr>
          <w:b w:val="0"/>
          <w:spacing w:val="0"/>
          <w:sz w:val="28"/>
        </w:rPr>
        <w:t xml:space="preserve"> с испо</w:t>
      </w:r>
      <w:r>
        <w:rPr>
          <w:b w:val="0"/>
          <w:spacing w:val="0"/>
          <w:sz w:val="28"/>
        </w:rPr>
        <w:t>льзованием машиночитаемого кода.</w:t>
      </w:r>
    </w:p>
    <w:p w:rsidR="00A02365" w:rsidRPr="00C5323A" w:rsidRDefault="00A02365" w:rsidP="00A0236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205B8B" w:rsidRDefault="00387755" w:rsidP="00ED4E5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 w:rsidRPr="00205B8B">
        <w:rPr>
          <w:b w:val="0"/>
          <w:spacing w:val="0"/>
          <w:sz w:val="28"/>
        </w:rPr>
        <w:t>. </w:t>
      </w:r>
      <w:r w:rsidR="00C5323A" w:rsidRPr="00205B8B">
        <w:rPr>
          <w:b w:val="0"/>
          <w:spacing w:val="0"/>
          <w:sz w:val="28"/>
        </w:rPr>
        <w:t xml:space="preserve">Разместить </w:t>
      </w:r>
      <w:r w:rsidR="008106C7" w:rsidRPr="00205B8B">
        <w:rPr>
          <w:b w:val="0"/>
          <w:spacing w:val="0"/>
          <w:sz w:val="28"/>
        </w:rPr>
        <w:t>настоящее постановление на странице</w:t>
      </w:r>
      <w:r w:rsidR="00BF637B">
        <w:rPr>
          <w:b w:val="0"/>
          <w:spacing w:val="0"/>
          <w:sz w:val="28"/>
        </w:rPr>
        <w:t xml:space="preserve"> сайта</w:t>
      </w:r>
      <w:r w:rsidR="00C5323A" w:rsidRPr="00205B8B">
        <w:rPr>
          <w:b w:val="0"/>
          <w:spacing w:val="0"/>
          <w:sz w:val="28"/>
        </w:rPr>
        <w:t xml:space="preserve"> Территориальной избирательной комиссии </w:t>
      </w:r>
      <w:r w:rsidR="00BF637B">
        <w:rPr>
          <w:b w:val="0"/>
          <w:spacing w:val="0"/>
          <w:sz w:val="28"/>
        </w:rPr>
        <w:t>Облив</w:t>
      </w:r>
      <w:r w:rsidR="008106C7" w:rsidRPr="00205B8B">
        <w:rPr>
          <w:b w:val="0"/>
          <w:spacing w:val="0"/>
          <w:sz w:val="28"/>
        </w:rPr>
        <w:t>ского района Ростовской области</w:t>
      </w:r>
      <w:r w:rsidR="00C5323A" w:rsidRPr="00205B8B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7F785A" w:rsidRPr="00205B8B" w:rsidRDefault="00387755" w:rsidP="00ED4E5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 w:rsidRPr="00205B8B">
        <w:rPr>
          <w:b w:val="0"/>
          <w:spacing w:val="0"/>
          <w:sz w:val="28"/>
        </w:rPr>
        <w:t>. </w:t>
      </w:r>
      <w:r w:rsidR="00C5323A" w:rsidRPr="00205B8B">
        <w:rPr>
          <w:b w:val="0"/>
          <w:spacing w:val="0"/>
          <w:sz w:val="28"/>
        </w:rPr>
        <w:t>Контроль за исполнением настоящего постановления возложить на</w:t>
      </w:r>
      <w:r w:rsidR="00422DBD" w:rsidRPr="00205B8B">
        <w:rPr>
          <w:b w:val="0"/>
          <w:spacing w:val="0"/>
          <w:sz w:val="28"/>
        </w:rPr>
        <w:t xml:space="preserve"> секретаря</w:t>
      </w:r>
      <w:r w:rsidR="008106C7" w:rsidRPr="00205B8B">
        <w:rPr>
          <w:b w:val="0"/>
          <w:spacing w:val="0"/>
          <w:sz w:val="28"/>
        </w:rPr>
        <w:t xml:space="preserve"> Территориальной избирательной комиссии </w:t>
      </w:r>
      <w:r w:rsidR="00BF637B">
        <w:rPr>
          <w:b w:val="0"/>
          <w:spacing w:val="0"/>
          <w:sz w:val="28"/>
        </w:rPr>
        <w:t>Облив</w:t>
      </w:r>
      <w:r w:rsidR="008106C7" w:rsidRPr="00205B8B">
        <w:rPr>
          <w:b w:val="0"/>
          <w:spacing w:val="0"/>
          <w:sz w:val="28"/>
        </w:rPr>
        <w:t>ского района Р</w:t>
      </w:r>
      <w:r w:rsidR="00422DBD" w:rsidRPr="00205B8B">
        <w:rPr>
          <w:b w:val="0"/>
          <w:spacing w:val="0"/>
          <w:sz w:val="28"/>
        </w:rPr>
        <w:t xml:space="preserve">остовской области </w:t>
      </w:r>
      <w:r w:rsidR="00BF637B">
        <w:rPr>
          <w:b w:val="0"/>
          <w:spacing w:val="0"/>
          <w:sz w:val="28"/>
        </w:rPr>
        <w:t>С.А. Пожарову</w:t>
      </w:r>
      <w:r w:rsidR="00C5323A" w:rsidRPr="00205B8B">
        <w:rPr>
          <w:b w:val="0"/>
          <w:spacing w:val="0"/>
          <w:sz w:val="28"/>
        </w:rPr>
        <w:t>.</w:t>
      </w:r>
    </w:p>
    <w:p w:rsidR="00E971C4" w:rsidRDefault="00E971C4" w:rsidP="00D03C38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4131C9" w:rsidRPr="00205B8B" w:rsidRDefault="004131C9" w:rsidP="00D03C38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  <w:r w:rsidRPr="00205B8B">
        <w:rPr>
          <w:szCs w:val="28"/>
        </w:rPr>
        <w:t>Председатель комиссии</w:t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="00BF637B">
        <w:rPr>
          <w:szCs w:val="28"/>
        </w:rPr>
        <w:t>А.Н. Пыркова</w:t>
      </w:r>
    </w:p>
    <w:p w:rsidR="00AB7B60" w:rsidRPr="00205B8B" w:rsidRDefault="00AB7B60" w:rsidP="00ED4E5D">
      <w:pPr>
        <w:spacing w:line="360" w:lineRule="auto"/>
        <w:jc w:val="both"/>
        <w:rPr>
          <w:szCs w:val="28"/>
        </w:rPr>
      </w:pP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  <w:r w:rsidRPr="00205B8B">
        <w:rPr>
          <w:szCs w:val="28"/>
        </w:rPr>
        <w:t>Секретарь комиссии</w:t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="00BF637B">
        <w:rPr>
          <w:szCs w:val="28"/>
        </w:rPr>
        <w:t>С.А. Пожарова</w:t>
      </w: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</w:p>
    <w:p w:rsidR="00E971C4" w:rsidRPr="00205B8B" w:rsidRDefault="00E971C4" w:rsidP="00ED4E5D">
      <w:pPr>
        <w:spacing w:line="360" w:lineRule="auto"/>
        <w:jc w:val="both"/>
        <w:rPr>
          <w:color w:val="FF0000"/>
          <w:szCs w:val="28"/>
        </w:rPr>
      </w:pPr>
    </w:p>
    <w:p w:rsidR="00F504A4" w:rsidRPr="00205B8B" w:rsidRDefault="00F504A4" w:rsidP="00ED4E5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05B8B" w:rsidSect="007F785A">
      <w:headerReference w:type="even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823" w:rsidRDefault="001F4823" w:rsidP="00F92C75">
      <w:r>
        <w:separator/>
      </w:r>
    </w:p>
  </w:endnote>
  <w:endnote w:type="continuationSeparator" w:id="0">
    <w:p w:rsidR="001F4823" w:rsidRDefault="001F482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823" w:rsidRDefault="001F4823" w:rsidP="00F92C75">
      <w:r>
        <w:separator/>
      </w:r>
    </w:p>
  </w:footnote>
  <w:footnote w:type="continuationSeparator" w:id="0">
    <w:p w:rsidR="001F4823" w:rsidRDefault="001F482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A16" w:rsidRDefault="002644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35C0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26873"/>
    <w:rsid w:val="00135D6A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1F4823"/>
    <w:rsid w:val="002048E6"/>
    <w:rsid w:val="00205B8B"/>
    <w:rsid w:val="002139F0"/>
    <w:rsid w:val="0024693E"/>
    <w:rsid w:val="00246FFA"/>
    <w:rsid w:val="00260B47"/>
    <w:rsid w:val="00264417"/>
    <w:rsid w:val="00265131"/>
    <w:rsid w:val="00271383"/>
    <w:rsid w:val="00280A2B"/>
    <w:rsid w:val="00283042"/>
    <w:rsid w:val="00284659"/>
    <w:rsid w:val="00285FD1"/>
    <w:rsid w:val="002A3B57"/>
    <w:rsid w:val="002A649B"/>
    <w:rsid w:val="002A7BC2"/>
    <w:rsid w:val="002C6AA4"/>
    <w:rsid w:val="002C7D67"/>
    <w:rsid w:val="002D0A63"/>
    <w:rsid w:val="002D2BDD"/>
    <w:rsid w:val="002D35A0"/>
    <w:rsid w:val="00327936"/>
    <w:rsid w:val="00336F8A"/>
    <w:rsid w:val="0037385E"/>
    <w:rsid w:val="00387755"/>
    <w:rsid w:val="00392E86"/>
    <w:rsid w:val="003A34E6"/>
    <w:rsid w:val="003D27BA"/>
    <w:rsid w:val="003E6162"/>
    <w:rsid w:val="003E6B9E"/>
    <w:rsid w:val="003E758A"/>
    <w:rsid w:val="003E7DC6"/>
    <w:rsid w:val="003F448B"/>
    <w:rsid w:val="004131C9"/>
    <w:rsid w:val="00422DBD"/>
    <w:rsid w:val="00432FF6"/>
    <w:rsid w:val="004456D6"/>
    <w:rsid w:val="004508ED"/>
    <w:rsid w:val="00452B16"/>
    <w:rsid w:val="004664FD"/>
    <w:rsid w:val="00467D7C"/>
    <w:rsid w:val="00473568"/>
    <w:rsid w:val="00476BFB"/>
    <w:rsid w:val="00480997"/>
    <w:rsid w:val="0048483C"/>
    <w:rsid w:val="00490350"/>
    <w:rsid w:val="004A7C0E"/>
    <w:rsid w:val="004C1089"/>
    <w:rsid w:val="004C686E"/>
    <w:rsid w:val="004F0A0C"/>
    <w:rsid w:val="00530BE5"/>
    <w:rsid w:val="00532752"/>
    <w:rsid w:val="00532C64"/>
    <w:rsid w:val="00544FB2"/>
    <w:rsid w:val="00560277"/>
    <w:rsid w:val="0057128D"/>
    <w:rsid w:val="00574168"/>
    <w:rsid w:val="0058480F"/>
    <w:rsid w:val="00590579"/>
    <w:rsid w:val="005A7A20"/>
    <w:rsid w:val="005B136B"/>
    <w:rsid w:val="005B2ADA"/>
    <w:rsid w:val="005E32C1"/>
    <w:rsid w:val="005E513C"/>
    <w:rsid w:val="005F17D1"/>
    <w:rsid w:val="005F18F9"/>
    <w:rsid w:val="006039E0"/>
    <w:rsid w:val="00632907"/>
    <w:rsid w:val="006337D6"/>
    <w:rsid w:val="00653FD4"/>
    <w:rsid w:val="006677E5"/>
    <w:rsid w:val="0068266C"/>
    <w:rsid w:val="00693009"/>
    <w:rsid w:val="00693D9B"/>
    <w:rsid w:val="006A1624"/>
    <w:rsid w:val="006B5952"/>
    <w:rsid w:val="006C5539"/>
    <w:rsid w:val="006C5DBE"/>
    <w:rsid w:val="006C6C3F"/>
    <w:rsid w:val="006E0EAC"/>
    <w:rsid w:val="006E173E"/>
    <w:rsid w:val="00732CCE"/>
    <w:rsid w:val="00741478"/>
    <w:rsid w:val="007532BA"/>
    <w:rsid w:val="0075686F"/>
    <w:rsid w:val="00774A86"/>
    <w:rsid w:val="00777D8C"/>
    <w:rsid w:val="007811DB"/>
    <w:rsid w:val="007B0722"/>
    <w:rsid w:val="007D1D0A"/>
    <w:rsid w:val="007D5011"/>
    <w:rsid w:val="007E4C62"/>
    <w:rsid w:val="007E4E51"/>
    <w:rsid w:val="007E6832"/>
    <w:rsid w:val="007F18B1"/>
    <w:rsid w:val="007F785A"/>
    <w:rsid w:val="008106C7"/>
    <w:rsid w:val="008264DB"/>
    <w:rsid w:val="00840D9C"/>
    <w:rsid w:val="0085795D"/>
    <w:rsid w:val="00870B65"/>
    <w:rsid w:val="008949F4"/>
    <w:rsid w:val="008B175C"/>
    <w:rsid w:val="008C2180"/>
    <w:rsid w:val="008C4AC8"/>
    <w:rsid w:val="008C4B25"/>
    <w:rsid w:val="00900A8D"/>
    <w:rsid w:val="00920E12"/>
    <w:rsid w:val="009237C8"/>
    <w:rsid w:val="009265AD"/>
    <w:rsid w:val="00926A16"/>
    <w:rsid w:val="00927506"/>
    <w:rsid w:val="00953645"/>
    <w:rsid w:val="009623D2"/>
    <w:rsid w:val="00973D5C"/>
    <w:rsid w:val="00974A94"/>
    <w:rsid w:val="00982EF1"/>
    <w:rsid w:val="009B0BA9"/>
    <w:rsid w:val="009C1D35"/>
    <w:rsid w:val="00A0236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46CF"/>
    <w:rsid w:val="00AB22AA"/>
    <w:rsid w:val="00AB3A16"/>
    <w:rsid w:val="00AB5BDC"/>
    <w:rsid w:val="00AB7B60"/>
    <w:rsid w:val="00AC4020"/>
    <w:rsid w:val="00AD0932"/>
    <w:rsid w:val="00AD50EE"/>
    <w:rsid w:val="00AE6C03"/>
    <w:rsid w:val="00B77230"/>
    <w:rsid w:val="00B82F37"/>
    <w:rsid w:val="00B83A84"/>
    <w:rsid w:val="00B9268C"/>
    <w:rsid w:val="00BA452F"/>
    <w:rsid w:val="00BC4587"/>
    <w:rsid w:val="00BC51D1"/>
    <w:rsid w:val="00BD7483"/>
    <w:rsid w:val="00BF570F"/>
    <w:rsid w:val="00BF637B"/>
    <w:rsid w:val="00C20165"/>
    <w:rsid w:val="00C2267C"/>
    <w:rsid w:val="00C23CA1"/>
    <w:rsid w:val="00C30D06"/>
    <w:rsid w:val="00C319A9"/>
    <w:rsid w:val="00C359DB"/>
    <w:rsid w:val="00C43A80"/>
    <w:rsid w:val="00C5323A"/>
    <w:rsid w:val="00C545C2"/>
    <w:rsid w:val="00CA1069"/>
    <w:rsid w:val="00CB7216"/>
    <w:rsid w:val="00CD148C"/>
    <w:rsid w:val="00D03C38"/>
    <w:rsid w:val="00D15BD5"/>
    <w:rsid w:val="00D57220"/>
    <w:rsid w:val="00D63F26"/>
    <w:rsid w:val="00D901E7"/>
    <w:rsid w:val="00D90816"/>
    <w:rsid w:val="00D94506"/>
    <w:rsid w:val="00D97FE0"/>
    <w:rsid w:val="00DA1E99"/>
    <w:rsid w:val="00DA2A4E"/>
    <w:rsid w:val="00DB5914"/>
    <w:rsid w:val="00DC0029"/>
    <w:rsid w:val="00DC0AFE"/>
    <w:rsid w:val="00DD0B71"/>
    <w:rsid w:val="00E02B8A"/>
    <w:rsid w:val="00E1534C"/>
    <w:rsid w:val="00E2255D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ED4E5D"/>
    <w:rsid w:val="00F04DA0"/>
    <w:rsid w:val="00F250A5"/>
    <w:rsid w:val="00F2703F"/>
    <w:rsid w:val="00F504A4"/>
    <w:rsid w:val="00F56EE9"/>
    <w:rsid w:val="00F60621"/>
    <w:rsid w:val="00F86BA7"/>
    <w:rsid w:val="00F92C75"/>
    <w:rsid w:val="00FA1F1B"/>
    <w:rsid w:val="00FA525C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65562"/>
  <w15:docId w15:val="{041C02E6-28F4-4701-AB0B-A4FDF554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7F18B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F18B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K7-22</cp:lastModifiedBy>
  <cp:revision>17</cp:revision>
  <cp:lastPrinted>2023-06-23T06:56:00Z</cp:lastPrinted>
  <dcterms:created xsi:type="dcterms:W3CDTF">2023-06-29T11:23:00Z</dcterms:created>
  <dcterms:modified xsi:type="dcterms:W3CDTF">2023-06-29T11:53:00Z</dcterms:modified>
</cp:coreProperties>
</file>