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6BB" w:rsidRDefault="006366BB" w:rsidP="006366BB">
      <w:pPr>
        <w:pStyle w:val="af6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5145" cy="552450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4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4153" w:rsidRPr="00214153" w:rsidRDefault="00214153" w:rsidP="00214153">
      <w:pPr>
        <w:suppressAutoHyphens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214153">
        <w:rPr>
          <w:rFonts w:eastAsia="Calibri"/>
          <w:b/>
          <w:sz w:val="28"/>
          <w:szCs w:val="28"/>
          <w:lang w:eastAsia="en-US"/>
        </w:rPr>
        <w:t>ТЕРРИТОРИАЛЬНАЯ ИЗБИРАТЕЛЬНАЯ КОМИССИЯ</w:t>
      </w:r>
    </w:p>
    <w:p w:rsidR="00214153" w:rsidRPr="00214153" w:rsidRDefault="00214153" w:rsidP="00214153">
      <w:pPr>
        <w:suppressAutoHyphens w:val="0"/>
        <w:ind w:firstLine="567"/>
        <w:jc w:val="center"/>
        <w:rPr>
          <w:rFonts w:eastAsia="Calibri"/>
          <w:b/>
          <w:sz w:val="28"/>
          <w:szCs w:val="28"/>
          <w:lang w:eastAsia="en-US"/>
        </w:rPr>
      </w:pPr>
      <w:r w:rsidRPr="00214153"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</w:p>
    <w:p w:rsidR="00214153" w:rsidRPr="00214153" w:rsidRDefault="00214153" w:rsidP="00214153">
      <w:pPr>
        <w:suppressAutoHyphens w:val="0"/>
        <w:jc w:val="center"/>
        <w:rPr>
          <w:b/>
          <w:sz w:val="28"/>
          <w:szCs w:val="28"/>
          <w:lang w:eastAsia="ru-RU"/>
        </w:rPr>
      </w:pPr>
    </w:p>
    <w:p w:rsidR="00214153" w:rsidRPr="00214153" w:rsidRDefault="00214153" w:rsidP="00214153">
      <w:pPr>
        <w:keepNext/>
        <w:numPr>
          <w:ilvl w:val="1"/>
          <w:numId w:val="0"/>
        </w:numPr>
        <w:tabs>
          <w:tab w:val="num" w:pos="0"/>
        </w:tabs>
        <w:jc w:val="center"/>
        <w:outlineLvl w:val="1"/>
        <w:rPr>
          <w:b/>
          <w:sz w:val="28"/>
          <w:szCs w:val="28"/>
          <w:lang w:eastAsia="ar-SA"/>
        </w:rPr>
      </w:pPr>
      <w:r w:rsidRPr="00214153">
        <w:rPr>
          <w:b/>
          <w:sz w:val="28"/>
          <w:szCs w:val="28"/>
          <w:lang w:eastAsia="ar-SA"/>
        </w:rPr>
        <w:t>ПОСТАНОВЛЕНИЕ</w:t>
      </w:r>
    </w:p>
    <w:p w:rsidR="00214153" w:rsidRPr="00214153" w:rsidRDefault="00214153" w:rsidP="00214153">
      <w:pPr>
        <w:suppressAutoHyphens w:val="0"/>
        <w:spacing w:line="360" w:lineRule="auto"/>
        <w:jc w:val="center"/>
        <w:rPr>
          <w:sz w:val="28"/>
          <w:szCs w:val="28"/>
          <w:lang w:eastAsia="ru-RU"/>
        </w:rPr>
      </w:pPr>
    </w:p>
    <w:p w:rsidR="00214153" w:rsidRPr="00214153" w:rsidRDefault="000A246A" w:rsidP="00214153">
      <w:pPr>
        <w:keepNext/>
        <w:suppressAutoHyphens w:val="0"/>
        <w:spacing w:line="360" w:lineRule="auto"/>
        <w:outlineLvl w:val="3"/>
        <w:rPr>
          <w:sz w:val="28"/>
          <w:lang w:eastAsia="ru-RU"/>
        </w:rPr>
      </w:pPr>
      <w:r>
        <w:rPr>
          <w:sz w:val="28"/>
          <w:lang w:eastAsia="ru-RU"/>
        </w:rPr>
        <w:t>30 июня 2023</w:t>
      </w:r>
      <w:r w:rsidR="00214153" w:rsidRPr="00214153">
        <w:rPr>
          <w:sz w:val="28"/>
          <w:lang w:eastAsia="ru-RU"/>
        </w:rPr>
        <w:t xml:space="preserve"> г.                                                                            </w:t>
      </w:r>
      <w:r w:rsidR="001D323F">
        <w:rPr>
          <w:sz w:val="28"/>
          <w:lang w:eastAsia="ru-RU"/>
        </w:rPr>
        <w:t xml:space="preserve">     </w:t>
      </w:r>
      <w:r w:rsidR="00214153" w:rsidRPr="00214153">
        <w:rPr>
          <w:sz w:val="28"/>
          <w:lang w:eastAsia="ru-RU"/>
        </w:rPr>
        <w:t xml:space="preserve">    №  </w:t>
      </w:r>
      <w:r>
        <w:rPr>
          <w:sz w:val="28"/>
          <w:lang w:eastAsia="ru-RU"/>
        </w:rPr>
        <w:t>45</w:t>
      </w:r>
      <w:r w:rsidR="00214153" w:rsidRPr="00214153">
        <w:rPr>
          <w:sz w:val="28"/>
          <w:lang w:eastAsia="ru-RU"/>
        </w:rPr>
        <w:t>-</w:t>
      </w:r>
      <w:r w:rsidR="00437B8F">
        <w:rPr>
          <w:sz w:val="28"/>
          <w:lang w:eastAsia="ru-RU"/>
        </w:rPr>
        <w:t>2</w:t>
      </w:r>
    </w:p>
    <w:p w:rsidR="00214153" w:rsidRPr="00214153" w:rsidRDefault="00214153" w:rsidP="00214153">
      <w:pPr>
        <w:suppressAutoHyphens w:val="0"/>
        <w:rPr>
          <w:b/>
          <w:sz w:val="16"/>
          <w:szCs w:val="16"/>
          <w:lang w:eastAsia="ru-RU"/>
        </w:rPr>
      </w:pPr>
      <w:r w:rsidRPr="00214153">
        <w:rPr>
          <w:b/>
          <w:lang w:eastAsia="ru-RU"/>
        </w:rPr>
        <w:t xml:space="preserve">       </w:t>
      </w:r>
    </w:p>
    <w:p w:rsidR="00214153" w:rsidRPr="00214153" w:rsidRDefault="00214153" w:rsidP="00214153">
      <w:pPr>
        <w:suppressAutoHyphens w:val="0"/>
        <w:jc w:val="center"/>
        <w:rPr>
          <w:sz w:val="28"/>
          <w:szCs w:val="28"/>
          <w:lang w:eastAsia="ru-RU"/>
        </w:rPr>
      </w:pPr>
      <w:r w:rsidRPr="00214153">
        <w:rPr>
          <w:sz w:val="28"/>
          <w:szCs w:val="28"/>
          <w:lang w:eastAsia="ru-RU"/>
        </w:rPr>
        <w:t>ст. Обливская</w:t>
      </w:r>
    </w:p>
    <w:p w:rsidR="00214153" w:rsidRPr="00214153" w:rsidRDefault="00214153" w:rsidP="00214153">
      <w:pPr>
        <w:suppressAutoHyphens w:val="0"/>
        <w:spacing w:line="360" w:lineRule="auto"/>
        <w:rPr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CE28D5" w:rsidRPr="006366BB" w:rsidTr="00606F8D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CE28D5" w:rsidRPr="006366BB" w:rsidRDefault="00CE28D5" w:rsidP="000A246A">
            <w:pPr>
              <w:jc w:val="both"/>
              <w:rPr>
                <w:sz w:val="28"/>
                <w:szCs w:val="28"/>
              </w:rPr>
            </w:pPr>
            <w:r w:rsidRPr="006366BB">
              <w:rPr>
                <w:b/>
                <w:sz w:val="28"/>
                <w:szCs w:val="28"/>
              </w:rPr>
              <w:t>О порядке при</w:t>
            </w:r>
            <w:r w:rsidR="00F3031D">
              <w:rPr>
                <w:b/>
                <w:sz w:val="28"/>
                <w:szCs w:val="28"/>
              </w:rPr>
              <w:t>ё</w:t>
            </w:r>
            <w:r w:rsidRPr="006366BB">
              <w:rPr>
                <w:b/>
                <w:sz w:val="28"/>
                <w:szCs w:val="28"/>
              </w:rPr>
              <w:t xml:space="preserve">ма документов, представляемых </w:t>
            </w:r>
            <w:r w:rsidR="00606F8D" w:rsidRPr="006366BB">
              <w:rPr>
                <w:b/>
                <w:sz w:val="28"/>
                <w:szCs w:val="28"/>
              </w:rPr>
              <w:t>кандидатами, уполномоченными представителями избирательных объединений в Территориальную избира</w:t>
            </w:r>
            <w:r w:rsidR="006366BB" w:rsidRPr="006366BB">
              <w:rPr>
                <w:b/>
                <w:sz w:val="28"/>
                <w:szCs w:val="28"/>
              </w:rPr>
              <w:t xml:space="preserve">тельную комиссию </w:t>
            </w:r>
            <w:r w:rsidR="00B50786">
              <w:rPr>
                <w:b/>
                <w:sz w:val="28"/>
                <w:szCs w:val="28"/>
              </w:rPr>
              <w:t>Обливского района</w:t>
            </w:r>
            <w:r w:rsidR="00CA6B26">
              <w:rPr>
                <w:b/>
                <w:sz w:val="28"/>
                <w:szCs w:val="28"/>
              </w:rPr>
              <w:t xml:space="preserve"> Ростовской области</w:t>
            </w:r>
            <w:r w:rsidR="00606F8D" w:rsidRPr="006366BB">
              <w:rPr>
                <w:b/>
                <w:sz w:val="28"/>
                <w:szCs w:val="28"/>
              </w:rPr>
              <w:t xml:space="preserve"> при </w:t>
            </w:r>
            <w:r w:rsidR="00606F8D" w:rsidRPr="00D31F0E">
              <w:rPr>
                <w:b/>
                <w:sz w:val="28"/>
                <w:szCs w:val="28"/>
              </w:rPr>
              <w:t xml:space="preserve">проведении </w:t>
            </w:r>
            <w:r w:rsidR="000A246A">
              <w:rPr>
                <w:b/>
                <w:sz w:val="28"/>
                <w:szCs w:val="28"/>
              </w:rPr>
              <w:t xml:space="preserve">дополнительных </w:t>
            </w:r>
            <w:r w:rsidR="00D31F0E" w:rsidRPr="00D31F0E">
              <w:rPr>
                <w:b/>
                <w:sz w:val="28"/>
                <w:szCs w:val="28"/>
              </w:rPr>
              <w:t xml:space="preserve">выборов депутатов </w:t>
            </w:r>
            <w:r w:rsidR="00B92176">
              <w:rPr>
                <w:b/>
                <w:sz w:val="28"/>
                <w:szCs w:val="28"/>
              </w:rPr>
              <w:t>Собрани</w:t>
            </w:r>
            <w:r w:rsidR="000A246A">
              <w:rPr>
                <w:b/>
                <w:sz w:val="28"/>
                <w:szCs w:val="28"/>
              </w:rPr>
              <w:t>я</w:t>
            </w:r>
            <w:r w:rsidR="00B92176">
              <w:rPr>
                <w:b/>
                <w:sz w:val="28"/>
                <w:szCs w:val="28"/>
              </w:rPr>
              <w:t xml:space="preserve"> депутатов </w:t>
            </w:r>
            <w:r w:rsidR="000A246A">
              <w:rPr>
                <w:b/>
                <w:sz w:val="28"/>
                <w:szCs w:val="28"/>
              </w:rPr>
              <w:t>Александровского сельского</w:t>
            </w:r>
            <w:r w:rsidR="00B92176">
              <w:rPr>
                <w:b/>
                <w:sz w:val="28"/>
                <w:szCs w:val="28"/>
              </w:rPr>
              <w:t xml:space="preserve"> поселени</w:t>
            </w:r>
            <w:r w:rsidR="000A246A">
              <w:rPr>
                <w:b/>
                <w:sz w:val="28"/>
                <w:szCs w:val="28"/>
              </w:rPr>
              <w:t>я</w:t>
            </w:r>
            <w:r w:rsidR="00B50786">
              <w:rPr>
                <w:b/>
                <w:sz w:val="28"/>
              </w:rPr>
              <w:t xml:space="preserve"> Обливского района  Ростовской области  пятого созыва</w:t>
            </w:r>
            <w:r w:rsidR="006D754E">
              <w:rPr>
                <w:b/>
                <w:sz w:val="28"/>
              </w:rPr>
              <w:t xml:space="preserve"> по многомандатному избирательному округу</w:t>
            </w:r>
            <w:r w:rsidR="00F95C99">
              <w:rPr>
                <w:b/>
                <w:sz w:val="28"/>
              </w:rPr>
              <w:t xml:space="preserve"> № 1</w:t>
            </w:r>
            <w:r w:rsidR="000A246A">
              <w:rPr>
                <w:b/>
                <w:sz w:val="28"/>
              </w:rPr>
              <w:t>, назначенных на 10 сентября 2023 года</w:t>
            </w:r>
          </w:p>
        </w:tc>
      </w:tr>
    </w:tbl>
    <w:p w:rsidR="00CE28D5" w:rsidRPr="003971C8" w:rsidRDefault="00CE28D5" w:rsidP="00D942D5">
      <w:pPr>
        <w:pStyle w:val="a9"/>
        <w:jc w:val="both"/>
        <w:rPr>
          <w:color w:val="FF0000"/>
          <w:sz w:val="28"/>
          <w:szCs w:val="28"/>
        </w:rPr>
      </w:pPr>
    </w:p>
    <w:p w:rsidR="006366BB" w:rsidRPr="002401FF" w:rsidRDefault="00511BDF" w:rsidP="002401FF">
      <w:pPr>
        <w:tabs>
          <w:tab w:val="right" w:pos="9356"/>
        </w:tabs>
        <w:autoSpaceDE w:val="0"/>
        <w:autoSpaceDN w:val="0"/>
        <w:ind w:firstLine="567"/>
        <w:jc w:val="both"/>
        <w:rPr>
          <w:sz w:val="28"/>
          <w:lang w:eastAsia="ru-RU"/>
        </w:rPr>
      </w:pPr>
      <w:r w:rsidRPr="003E33CE">
        <w:rPr>
          <w:sz w:val="28"/>
          <w:szCs w:val="28"/>
        </w:rPr>
        <w:t>В соответствии статьей 16</w:t>
      </w:r>
      <w:r w:rsidRPr="003E33CE">
        <w:rPr>
          <w:bCs/>
          <w:sz w:val="28"/>
          <w:szCs w:val="28"/>
        </w:rPr>
        <w:t xml:space="preserve"> Областного закона от 12.05.2016 № 525-ЗС «О выборах и референдумах в Ростовской области», Методическими рекомендациями по при</w:t>
      </w:r>
      <w:r w:rsidR="00A10E87">
        <w:rPr>
          <w:bCs/>
          <w:sz w:val="28"/>
          <w:szCs w:val="28"/>
        </w:rPr>
        <w:t>ё</w:t>
      </w:r>
      <w:r w:rsidRPr="003E33CE">
        <w:rPr>
          <w:bCs/>
          <w:sz w:val="28"/>
          <w:szCs w:val="28"/>
        </w:rPr>
        <w:t xml:space="preserve">му документов, представляемых кандидатами, уполномоченными представителями избирательных объединений, и о некоторых вопросах регистрации кандидатов при проведении выборов депутатов представительных органов муниципальных образований в Ростовской области </w:t>
      </w:r>
      <w:r w:rsidRPr="003E33CE">
        <w:rPr>
          <w:sz w:val="28"/>
          <w:szCs w:val="28"/>
        </w:rPr>
        <w:t>по одномандатным и (или) многомандатным избирательным округам</w:t>
      </w:r>
      <w:r w:rsidRPr="003E33CE">
        <w:rPr>
          <w:bCs/>
          <w:sz w:val="28"/>
          <w:szCs w:val="28"/>
        </w:rPr>
        <w:t xml:space="preserve">, утвержденными постановлением Избирательной комиссии Ростовской области от </w:t>
      </w:r>
      <w:r w:rsidRPr="003E33CE">
        <w:rPr>
          <w:sz w:val="28"/>
        </w:rPr>
        <w:t>20.06.2019 № 77-2</w:t>
      </w:r>
      <w:r w:rsidRPr="003E33CE">
        <w:rPr>
          <w:bCs/>
          <w:sz w:val="28"/>
          <w:szCs w:val="28"/>
        </w:rPr>
        <w:t xml:space="preserve">, </w:t>
      </w:r>
      <w:r w:rsidRPr="003E33CE">
        <w:rPr>
          <w:sz w:val="28"/>
        </w:rPr>
        <w:t>в целях организации при</w:t>
      </w:r>
      <w:r w:rsidR="00A10E87">
        <w:rPr>
          <w:sz w:val="28"/>
        </w:rPr>
        <w:t>ё</w:t>
      </w:r>
      <w:r w:rsidRPr="003E33CE">
        <w:rPr>
          <w:sz w:val="28"/>
        </w:rPr>
        <w:t xml:space="preserve">ма и проверки избирательных документов, представляемых кандидатами, уполномоченными представителями избирательных объединений в Территориальную избирательную </w:t>
      </w:r>
      <w:r w:rsidR="00606F8D" w:rsidRPr="002401FF">
        <w:rPr>
          <w:sz w:val="28"/>
        </w:rPr>
        <w:t xml:space="preserve">комиссию </w:t>
      </w:r>
      <w:r w:rsidR="002401FF">
        <w:rPr>
          <w:sz w:val="28"/>
        </w:rPr>
        <w:t>Обливского района</w:t>
      </w:r>
      <w:r w:rsidR="00606F8D" w:rsidRPr="002401FF">
        <w:rPr>
          <w:sz w:val="28"/>
        </w:rPr>
        <w:t xml:space="preserve"> </w:t>
      </w:r>
      <w:r w:rsidR="00606F8D" w:rsidRPr="002401FF">
        <w:rPr>
          <w:sz w:val="28"/>
          <w:szCs w:val="28"/>
        </w:rPr>
        <w:t>при проведении</w:t>
      </w:r>
      <w:r>
        <w:rPr>
          <w:sz w:val="28"/>
          <w:szCs w:val="28"/>
        </w:rPr>
        <w:t xml:space="preserve"> дополнительных выборов</w:t>
      </w:r>
      <w:r w:rsidR="00D31F0E" w:rsidRPr="002401FF">
        <w:rPr>
          <w:sz w:val="28"/>
          <w:szCs w:val="28"/>
        </w:rPr>
        <w:t xml:space="preserve"> депутатов </w:t>
      </w:r>
      <w:r w:rsidR="002460DE">
        <w:rPr>
          <w:sz w:val="28"/>
        </w:rPr>
        <w:t>Собрани</w:t>
      </w:r>
      <w:r>
        <w:rPr>
          <w:sz w:val="28"/>
        </w:rPr>
        <w:t>я</w:t>
      </w:r>
      <w:r w:rsidR="002460DE">
        <w:rPr>
          <w:sz w:val="28"/>
        </w:rPr>
        <w:t xml:space="preserve"> депутатов </w:t>
      </w:r>
      <w:r>
        <w:rPr>
          <w:sz w:val="28"/>
        </w:rPr>
        <w:t>Александровского сельского</w:t>
      </w:r>
      <w:r w:rsidR="002460DE">
        <w:rPr>
          <w:sz w:val="28"/>
        </w:rPr>
        <w:t xml:space="preserve"> поселени</w:t>
      </w:r>
      <w:r>
        <w:rPr>
          <w:sz w:val="28"/>
        </w:rPr>
        <w:t>я</w:t>
      </w:r>
      <w:r w:rsidR="002401FF" w:rsidRPr="002401FF">
        <w:rPr>
          <w:sz w:val="28"/>
        </w:rPr>
        <w:t xml:space="preserve"> Обливского района  Ростовской области  пятого созыва</w:t>
      </w:r>
      <w:r w:rsidR="006D754E">
        <w:rPr>
          <w:sz w:val="28"/>
        </w:rPr>
        <w:t xml:space="preserve"> по многомандатному избирательному округу</w:t>
      </w:r>
      <w:r w:rsidR="00DA239A">
        <w:rPr>
          <w:sz w:val="28"/>
        </w:rPr>
        <w:t xml:space="preserve"> № 1</w:t>
      </w:r>
      <w:r w:rsidR="006366BB" w:rsidRPr="002401FF">
        <w:rPr>
          <w:sz w:val="28"/>
          <w:szCs w:val="28"/>
        </w:rPr>
        <w:t>,</w:t>
      </w:r>
    </w:p>
    <w:p w:rsidR="006366BB" w:rsidRPr="003971C8" w:rsidRDefault="006366BB" w:rsidP="006366BB">
      <w:pPr>
        <w:pStyle w:val="a9"/>
        <w:spacing w:after="0"/>
        <w:ind w:left="0" w:firstLine="709"/>
        <w:jc w:val="both"/>
        <w:rPr>
          <w:color w:val="FF0000"/>
          <w:szCs w:val="28"/>
        </w:rPr>
      </w:pPr>
    </w:p>
    <w:p w:rsidR="006366BB" w:rsidRPr="007D7A4F" w:rsidRDefault="005F64A5" w:rsidP="006366BB">
      <w:pPr>
        <w:pStyle w:val="a9"/>
        <w:spacing w:after="0"/>
        <w:ind w:left="0" w:firstLine="709"/>
        <w:jc w:val="center"/>
        <w:rPr>
          <w:sz w:val="28"/>
          <w:szCs w:val="28"/>
        </w:rPr>
      </w:pPr>
      <w:r w:rsidRPr="007D7A4F">
        <w:rPr>
          <w:sz w:val="28"/>
          <w:szCs w:val="28"/>
        </w:rPr>
        <w:t>Территориальная избирательная комиссия Обливского района Ростовской области  ПОСТАНОВЛЯЕТ:</w:t>
      </w:r>
    </w:p>
    <w:p w:rsidR="005F64A5" w:rsidRPr="003971C8" w:rsidRDefault="005F64A5" w:rsidP="006366BB">
      <w:pPr>
        <w:pStyle w:val="a9"/>
        <w:spacing w:after="0"/>
        <w:ind w:left="0" w:firstLine="709"/>
        <w:jc w:val="center"/>
        <w:rPr>
          <w:color w:val="FF0000"/>
        </w:rPr>
      </w:pPr>
    </w:p>
    <w:p w:rsidR="00CE28D5" w:rsidRPr="004329F4" w:rsidRDefault="00D31F0E" w:rsidP="00D31F0E">
      <w:pPr>
        <w:tabs>
          <w:tab w:val="right" w:pos="9356"/>
        </w:tabs>
        <w:autoSpaceDE w:val="0"/>
        <w:autoSpaceDN w:val="0"/>
        <w:spacing w:line="360" w:lineRule="auto"/>
        <w:jc w:val="both"/>
        <w:rPr>
          <w:sz w:val="28"/>
          <w:szCs w:val="28"/>
          <w:lang w:eastAsia="ru-RU"/>
        </w:rPr>
      </w:pPr>
      <w:r w:rsidRPr="007D7A4F">
        <w:rPr>
          <w:sz w:val="28"/>
          <w:szCs w:val="28"/>
        </w:rPr>
        <w:lastRenderedPageBreak/>
        <w:t xml:space="preserve">          </w:t>
      </w:r>
      <w:r w:rsidR="00CE28D5" w:rsidRPr="004329F4">
        <w:rPr>
          <w:sz w:val="28"/>
          <w:szCs w:val="28"/>
        </w:rPr>
        <w:t>1.</w:t>
      </w:r>
      <w:r w:rsidR="00D942D5" w:rsidRPr="004329F4">
        <w:rPr>
          <w:sz w:val="28"/>
          <w:szCs w:val="28"/>
        </w:rPr>
        <w:t> </w:t>
      </w:r>
      <w:r w:rsidR="00CE28D5" w:rsidRPr="004329F4">
        <w:rPr>
          <w:sz w:val="28"/>
          <w:szCs w:val="28"/>
        </w:rPr>
        <w:t>Утвердить Порядок при</w:t>
      </w:r>
      <w:r w:rsidR="002D2392">
        <w:rPr>
          <w:sz w:val="28"/>
          <w:szCs w:val="28"/>
        </w:rPr>
        <w:t>ё</w:t>
      </w:r>
      <w:r w:rsidR="00CE28D5" w:rsidRPr="004329F4">
        <w:rPr>
          <w:sz w:val="28"/>
          <w:szCs w:val="28"/>
        </w:rPr>
        <w:t xml:space="preserve">ма документов, представляемых </w:t>
      </w:r>
      <w:r w:rsidR="00606F8D" w:rsidRPr="004329F4">
        <w:rPr>
          <w:sz w:val="28"/>
          <w:szCs w:val="28"/>
        </w:rPr>
        <w:t xml:space="preserve">кандидатами, уполномоченными представителями избирательных объединений в Территориальную избирательную комиссию </w:t>
      </w:r>
      <w:r w:rsidR="007D7A4F" w:rsidRPr="004329F4">
        <w:rPr>
          <w:sz w:val="28"/>
          <w:szCs w:val="28"/>
        </w:rPr>
        <w:t>Обливского района</w:t>
      </w:r>
      <w:r w:rsidR="002D2392">
        <w:rPr>
          <w:sz w:val="28"/>
          <w:szCs w:val="28"/>
        </w:rPr>
        <w:t xml:space="preserve"> Ростовской области</w:t>
      </w:r>
      <w:r w:rsidR="00606F8D" w:rsidRPr="004329F4">
        <w:rPr>
          <w:sz w:val="28"/>
          <w:szCs w:val="28"/>
        </w:rPr>
        <w:t xml:space="preserve"> при проведении</w:t>
      </w:r>
      <w:r w:rsidRPr="004329F4">
        <w:rPr>
          <w:sz w:val="28"/>
          <w:szCs w:val="28"/>
        </w:rPr>
        <w:t xml:space="preserve"> </w:t>
      </w:r>
      <w:r w:rsidR="00E85499">
        <w:rPr>
          <w:sz w:val="28"/>
          <w:szCs w:val="28"/>
        </w:rPr>
        <w:t xml:space="preserve">дополнительных выборов </w:t>
      </w:r>
      <w:r w:rsidR="00E85499" w:rsidRPr="002401FF">
        <w:rPr>
          <w:sz w:val="28"/>
          <w:szCs w:val="28"/>
        </w:rPr>
        <w:t xml:space="preserve">депутатов </w:t>
      </w:r>
      <w:r w:rsidR="00E85499">
        <w:rPr>
          <w:sz w:val="28"/>
        </w:rPr>
        <w:t>Собрания депутатов Александровского сельского поселения</w:t>
      </w:r>
      <w:r w:rsidR="00E85499" w:rsidRPr="002401FF">
        <w:rPr>
          <w:sz w:val="28"/>
        </w:rPr>
        <w:t xml:space="preserve"> Обливского района </w:t>
      </w:r>
      <w:r w:rsidR="00334A27">
        <w:rPr>
          <w:sz w:val="28"/>
        </w:rPr>
        <w:t xml:space="preserve"> </w:t>
      </w:r>
      <w:r w:rsidR="00E85499" w:rsidRPr="002401FF">
        <w:rPr>
          <w:sz w:val="28"/>
        </w:rPr>
        <w:t xml:space="preserve"> Ростовской области  пятого созыва</w:t>
      </w:r>
      <w:r w:rsidR="00A13C62" w:rsidRPr="00A13C62">
        <w:rPr>
          <w:sz w:val="28"/>
        </w:rPr>
        <w:t xml:space="preserve"> </w:t>
      </w:r>
      <w:r w:rsidR="00A13C62">
        <w:rPr>
          <w:sz w:val="28"/>
        </w:rPr>
        <w:t>многомандатному избирательному округу</w:t>
      </w:r>
      <w:r w:rsidR="00976805">
        <w:rPr>
          <w:sz w:val="28"/>
        </w:rPr>
        <w:t xml:space="preserve"> № 1</w:t>
      </w:r>
      <w:r w:rsidR="00E85499" w:rsidRPr="004329F4">
        <w:rPr>
          <w:sz w:val="28"/>
          <w:szCs w:val="28"/>
        </w:rPr>
        <w:t xml:space="preserve"> </w:t>
      </w:r>
      <w:r w:rsidR="00D942D5" w:rsidRPr="004329F4">
        <w:rPr>
          <w:sz w:val="28"/>
          <w:szCs w:val="28"/>
        </w:rPr>
        <w:t xml:space="preserve">согласно </w:t>
      </w:r>
      <w:r w:rsidR="00CE28D5" w:rsidRPr="004329F4">
        <w:rPr>
          <w:sz w:val="28"/>
          <w:szCs w:val="28"/>
        </w:rPr>
        <w:t>прил</w:t>
      </w:r>
      <w:r w:rsidR="00D942D5" w:rsidRPr="004329F4">
        <w:rPr>
          <w:sz w:val="28"/>
          <w:szCs w:val="28"/>
        </w:rPr>
        <w:t>ожению</w:t>
      </w:r>
      <w:r w:rsidR="00CE28D5" w:rsidRPr="004329F4">
        <w:rPr>
          <w:sz w:val="28"/>
          <w:szCs w:val="28"/>
        </w:rPr>
        <w:t>.</w:t>
      </w:r>
    </w:p>
    <w:p w:rsidR="00F36CF5" w:rsidRPr="00D002C2" w:rsidRDefault="00CE28D5" w:rsidP="007F3C97">
      <w:pPr>
        <w:pStyle w:val="a7"/>
        <w:ind w:right="28" w:firstLine="709"/>
        <w:rPr>
          <w:b/>
        </w:rPr>
      </w:pPr>
      <w:r w:rsidRPr="00D002C2">
        <w:rPr>
          <w:szCs w:val="28"/>
        </w:rPr>
        <w:t>2. </w:t>
      </w:r>
      <w:r w:rsidR="0095780A">
        <w:rPr>
          <w:szCs w:val="28"/>
        </w:rPr>
        <w:t xml:space="preserve">Опубликовать (обнародовать) настоящее постановление на странице </w:t>
      </w:r>
      <w:r w:rsidR="0095780A">
        <w:rPr>
          <w:bCs/>
          <w:szCs w:val="28"/>
        </w:rPr>
        <w:t>сайта Территориальной избирательной комиссии Обливского района Ростовской области в информационно-телекоммуникационной сети «Интернет»</w:t>
      </w:r>
      <w:r w:rsidR="00F36CF5" w:rsidRPr="00D002C2">
        <w:t>.</w:t>
      </w:r>
    </w:p>
    <w:p w:rsidR="006366BB" w:rsidRPr="00D002C2" w:rsidRDefault="006366BB" w:rsidP="006366BB">
      <w:pPr>
        <w:pStyle w:val="af6"/>
        <w:spacing w:line="360" w:lineRule="auto"/>
        <w:ind w:firstLine="708"/>
        <w:jc w:val="both"/>
        <w:rPr>
          <w:szCs w:val="28"/>
        </w:rPr>
      </w:pPr>
      <w:r w:rsidRPr="00D002C2">
        <w:rPr>
          <w:szCs w:val="28"/>
        </w:rPr>
        <w:t xml:space="preserve">3. Контроль за исполнением данного постановления возложить на председателя Территориальной избирательной комиссии </w:t>
      </w:r>
      <w:r w:rsidR="00877ED0">
        <w:rPr>
          <w:szCs w:val="28"/>
        </w:rPr>
        <w:t>Обливского района</w:t>
      </w:r>
      <w:r w:rsidRPr="00D002C2">
        <w:rPr>
          <w:szCs w:val="28"/>
        </w:rPr>
        <w:t xml:space="preserve">                        </w:t>
      </w:r>
      <w:r w:rsidR="007A1AC6" w:rsidRPr="00D002C2">
        <w:rPr>
          <w:szCs w:val="28"/>
        </w:rPr>
        <w:t>А.</w:t>
      </w:r>
      <w:r w:rsidR="007D7A4F" w:rsidRPr="00D002C2">
        <w:rPr>
          <w:szCs w:val="28"/>
        </w:rPr>
        <w:t>Н. Пыркову</w:t>
      </w:r>
      <w:r w:rsidR="007A1AC6" w:rsidRPr="00D002C2">
        <w:rPr>
          <w:szCs w:val="28"/>
        </w:rPr>
        <w:t>.</w:t>
      </w:r>
    </w:p>
    <w:p w:rsidR="006366BB" w:rsidRPr="003971C8" w:rsidRDefault="006366BB" w:rsidP="006366BB">
      <w:pPr>
        <w:pStyle w:val="af6"/>
        <w:spacing w:line="360" w:lineRule="auto"/>
        <w:rPr>
          <w:color w:val="FF0000"/>
          <w:szCs w:val="28"/>
        </w:rPr>
      </w:pPr>
    </w:p>
    <w:p w:rsidR="006366BB" w:rsidRPr="003971C8" w:rsidRDefault="006366BB" w:rsidP="006366BB">
      <w:pPr>
        <w:pStyle w:val="af6"/>
        <w:spacing w:line="360" w:lineRule="auto"/>
        <w:rPr>
          <w:color w:val="FF0000"/>
          <w:szCs w:val="28"/>
        </w:rPr>
      </w:pPr>
    </w:p>
    <w:p w:rsidR="006366BB" w:rsidRPr="003971C8" w:rsidRDefault="006366BB" w:rsidP="006366BB">
      <w:pPr>
        <w:rPr>
          <w:color w:val="FF0000"/>
          <w:szCs w:val="28"/>
        </w:rPr>
      </w:pPr>
    </w:p>
    <w:p w:rsidR="006366BB" w:rsidRPr="007D7A4F" w:rsidRDefault="006366BB" w:rsidP="006366BB">
      <w:pPr>
        <w:rPr>
          <w:sz w:val="28"/>
          <w:szCs w:val="28"/>
        </w:rPr>
      </w:pPr>
      <w:r w:rsidRPr="007D7A4F">
        <w:rPr>
          <w:sz w:val="28"/>
          <w:szCs w:val="28"/>
        </w:rPr>
        <w:t>Председатель комиссии</w:t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  <w:t>А.</w:t>
      </w:r>
      <w:r w:rsidR="007D7A4F" w:rsidRPr="007D7A4F">
        <w:rPr>
          <w:sz w:val="28"/>
          <w:szCs w:val="28"/>
        </w:rPr>
        <w:t>Н. Пыркова</w:t>
      </w:r>
      <w:r w:rsidRPr="007D7A4F">
        <w:rPr>
          <w:sz w:val="28"/>
          <w:szCs w:val="28"/>
        </w:rPr>
        <w:t xml:space="preserve"> </w:t>
      </w:r>
    </w:p>
    <w:p w:rsidR="006366BB" w:rsidRPr="007D7A4F" w:rsidRDefault="006366BB" w:rsidP="006366BB">
      <w:pPr>
        <w:rPr>
          <w:sz w:val="28"/>
          <w:szCs w:val="28"/>
        </w:rPr>
      </w:pPr>
    </w:p>
    <w:p w:rsidR="006366BB" w:rsidRPr="007D7A4F" w:rsidRDefault="006366BB" w:rsidP="006366BB">
      <w:pPr>
        <w:rPr>
          <w:sz w:val="28"/>
          <w:szCs w:val="28"/>
        </w:rPr>
      </w:pPr>
      <w:r w:rsidRPr="007D7A4F">
        <w:rPr>
          <w:sz w:val="28"/>
          <w:szCs w:val="28"/>
        </w:rPr>
        <w:t>Секретарь комиссии</w:t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Pr="007D7A4F">
        <w:rPr>
          <w:sz w:val="28"/>
          <w:szCs w:val="28"/>
        </w:rPr>
        <w:tab/>
      </w:r>
      <w:r w:rsidR="007D7A4F" w:rsidRPr="007D7A4F">
        <w:rPr>
          <w:sz w:val="28"/>
          <w:szCs w:val="28"/>
        </w:rPr>
        <w:t>С.А. Пожарова</w:t>
      </w:r>
    </w:p>
    <w:p w:rsidR="006366BB" w:rsidRPr="007D7A4F" w:rsidRDefault="006366BB" w:rsidP="006366BB">
      <w:pPr>
        <w:rPr>
          <w:sz w:val="28"/>
          <w:szCs w:val="28"/>
        </w:rPr>
      </w:pPr>
    </w:p>
    <w:p w:rsidR="006366BB" w:rsidRPr="003971C8" w:rsidRDefault="006366BB" w:rsidP="006366BB">
      <w:pPr>
        <w:rPr>
          <w:color w:val="FF0000"/>
          <w:szCs w:val="28"/>
        </w:rPr>
      </w:pPr>
    </w:p>
    <w:p w:rsidR="00876724" w:rsidRPr="003971C8" w:rsidRDefault="00876724" w:rsidP="00CE28D5">
      <w:pPr>
        <w:rPr>
          <w:color w:val="FF0000"/>
          <w:sz w:val="28"/>
          <w:szCs w:val="28"/>
        </w:rPr>
        <w:sectPr w:rsidR="00876724" w:rsidRPr="003971C8">
          <w:headerReference w:type="default" r:id="rId9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06F8D" w:rsidRPr="00B64C64" w:rsidRDefault="00606F8D" w:rsidP="00606F8D">
      <w:pPr>
        <w:pageBreakBefore/>
        <w:widowControl w:val="0"/>
        <w:ind w:left="5245"/>
        <w:jc w:val="center"/>
      </w:pPr>
      <w:r w:rsidRPr="00B64C64">
        <w:t>УТВЕРЖДЕН</w:t>
      </w:r>
    </w:p>
    <w:p w:rsidR="006366BB" w:rsidRPr="00B64C64" w:rsidRDefault="00606F8D" w:rsidP="00606F8D">
      <w:pPr>
        <w:widowControl w:val="0"/>
        <w:ind w:left="5245"/>
        <w:jc w:val="center"/>
      </w:pPr>
      <w:r w:rsidRPr="00B64C64">
        <w:t>постановлением Территориальной избира</w:t>
      </w:r>
      <w:r w:rsidR="006366BB" w:rsidRPr="00B64C64">
        <w:t xml:space="preserve">тельной комиссии </w:t>
      </w:r>
    </w:p>
    <w:p w:rsidR="00606F8D" w:rsidRPr="00B64C64" w:rsidRDefault="00B64C64" w:rsidP="00606F8D">
      <w:pPr>
        <w:widowControl w:val="0"/>
        <w:ind w:left="5245"/>
        <w:jc w:val="center"/>
      </w:pPr>
      <w:r w:rsidRPr="00B64C64">
        <w:t>Обливского района</w:t>
      </w:r>
      <w:r w:rsidR="00895114">
        <w:t xml:space="preserve"> Ростовской области</w:t>
      </w:r>
    </w:p>
    <w:p w:rsidR="00606F8D" w:rsidRPr="00B64C64" w:rsidRDefault="006366BB" w:rsidP="00606F8D">
      <w:pPr>
        <w:pStyle w:val="ae"/>
        <w:ind w:left="5245"/>
        <w:jc w:val="center"/>
        <w:rPr>
          <w:sz w:val="24"/>
          <w:szCs w:val="24"/>
        </w:rPr>
      </w:pPr>
      <w:r w:rsidRPr="00B64C64">
        <w:rPr>
          <w:sz w:val="24"/>
          <w:szCs w:val="24"/>
        </w:rPr>
        <w:t xml:space="preserve">от </w:t>
      </w:r>
      <w:r w:rsidR="00E85499">
        <w:rPr>
          <w:sz w:val="24"/>
          <w:szCs w:val="24"/>
        </w:rPr>
        <w:t>30.06.2023</w:t>
      </w:r>
      <w:r w:rsidR="00606F8D" w:rsidRPr="00B64C64">
        <w:rPr>
          <w:sz w:val="24"/>
          <w:szCs w:val="24"/>
        </w:rPr>
        <w:t xml:space="preserve"> г. № </w:t>
      </w:r>
      <w:r w:rsidR="00E85499">
        <w:rPr>
          <w:sz w:val="24"/>
          <w:szCs w:val="24"/>
        </w:rPr>
        <w:t>45</w:t>
      </w:r>
      <w:r w:rsidR="00B64C64" w:rsidRPr="00B64C64">
        <w:rPr>
          <w:sz w:val="24"/>
          <w:szCs w:val="24"/>
        </w:rPr>
        <w:t>-</w:t>
      </w:r>
      <w:r w:rsidR="00D44545">
        <w:rPr>
          <w:sz w:val="24"/>
          <w:szCs w:val="24"/>
        </w:rPr>
        <w:t>2</w:t>
      </w:r>
    </w:p>
    <w:p w:rsidR="00CE28D5" w:rsidRPr="00B64C64" w:rsidRDefault="00CE28D5" w:rsidP="00CE28D5">
      <w:pPr>
        <w:pStyle w:val="ae"/>
        <w:ind w:left="5245"/>
        <w:jc w:val="center"/>
      </w:pPr>
    </w:p>
    <w:p w:rsidR="00CE28D5" w:rsidRPr="00B64C64" w:rsidRDefault="00CE28D5" w:rsidP="00CE28D5">
      <w:pPr>
        <w:pStyle w:val="14-150"/>
        <w:widowControl/>
        <w:spacing w:line="240" w:lineRule="auto"/>
        <w:ind w:firstLine="0"/>
        <w:jc w:val="center"/>
        <w:rPr>
          <w:sz w:val="22"/>
          <w:szCs w:val="22"/>
        </w:rPr>
      </w:pPr>
    </w:p>
    <w:p w:rsidR="00360EAF" w:rsidRDefault="00360EAF" w:rsidP="00D942D5">
      <w:pPr>
        <w:jc w:val="center"/>
        <w:rPr>
          <w:b/>
          <w:sz w:val="28"/>
          <w:szCs w:val="28"/>
        </w:rPr>
      </w:pPr>
    </w:p>
    <w:p w:rsidR="00E54FC6" w:rsidRPr="00EF4637" w:rsidRDefault="00E54FC6" w:rsidP="00E54FC6">
      <w:pPr>
        <w:jc w:val="center"/>
      </w:pPr>
      <w:r w:rsidRPr="00EF4637">
        <w:rPr>
          <w:b/>
          <w:sz w:val="28"/>
          <w:szCs w:val="28"/>
        </w:rPr>
        <w:t>1. Общие положения</w:t>
      </w:r>
    </w:p>
    <w:p w:rsidR="00E54FC6" w:rsidRPr="00EF4637" w:rsidRDefault="00E54FC6" w:rsidP="00E54FC6">
      <w:pPr>
        <w:autoSpaceDE w:val="0"/>
        <w:ind w:firstLine="720"/>
        <w:rPr>
          <w:b/>
          <w:sz w:val="28"/>
          <w:szCs w:val="28"/>
        </w:rPr>
      </w:pP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Настоящий Порядок разработан в целях реализации положений</w:t>
      </w:r>
      <w:r w:rsidRPr="00EF4637">
        <w:rPr>
          <w:sz w:val="28"/>
          <w:szCs w:val="28"/>
          <w:lang w:eastAsia="ru-RU"/>
        </w:rPr>
        <w:t xml:space="preserve"> Федерального </w:t>
      </w:r>
      <w:hyperlink r:id="rId10" w:history="1">
        <w:r w:rsidRPr="00EF4637">
          <w:rPr>
            <w:sz w:val="28"/>
            <w:szCs w:val="28"/>
            <w:lang w:eastAsia="ru-RU"/>
          </w:rPr>
          <w:t>закона</w:t>
        </w:r>
      </w:hyperlink>
      <w:r w:rsidRPr="00EF4637">
        <w:rPr>
          <w:sz w:val="28"/>
          <w:szCs w:val="28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 (далее – Федеральный закон)</w:t>
      </w:r>
      <w:r w:rsidRPr="00EF4637">
        <w:rPr>
          <w:sz w:val="28"/>
          <w:szCs w:val="28"/>
        </w:rPr>
        <w:t xml:space="preserve"> Областного закона от 12.05.2016 </w:t>
      </w:r>
      <w:r w:rsidRPr="00EF4637">
        <w:rPr>
          <w:sz w:val="28"/>
          <w:szCs w:val="28"/>
        </w:rPr>
        <w:br/>
        <w:t>№ 525-ЗС «О выборах и референдумах в Ростовской области» (далее – Областной закон) и с уч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том перечней и форм документов, представляемых </w:t>
      </w:r>
      <w:r w:rsidRPr="00EF4637">
        <w:rPr>
          <w:sz w:val="28"/>
          <w:szCs w:val="28"/>
        </w:rPr>
        <w:br/>
        <w:t>в избирательн</w:t>
      </w:r>
      <w:r>
        <w:rPr>
          <w:sz w:val="28"/>
          <w:szCs w:val="28"/>
        </w:rPr>
        <w:t>ую</w:t>
      </w:r>
      <w:r w:rsidRPr="00EF4637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ю</w:t>
      </w:r>
      <w:r w:rsidRPr="00EF4637">
        <w:rPr>
          <w:sz w:val="28"/>
          <w:szCs w:val="28"/>
        </w:rPr>
        <w:t xml:space="preserve"> кандидатами, уполномоченными представителями избирательных объединений при проведении </w:t>
      </w:r>
      <w:r>
        <w:rPr>
          <w:sz w:val="28"/>
          <w:szCs w:val="28"/>
        </w:rPr>
        <w:t>дополнительных выборов депутатов</w:t>
      </w:r>
      <w:r w:rsidRPr="00EF4637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sz w:val="28"/>
          <w:szCs w:val="28"/>
        </w:rPr>
        <w:t xml:space="preserve"> созыва</w:t>
      </w:r>
      <w:r>
        <w:rPr>
          <w:sz w:val="28"/>
          <w:szCs w:val="28"/>
        </w:rPr>
        <w:t xml:space="preserve"> по многомандатному избирательному округу</w:t>
      </w:r>
      <w:r w:rsidR="006F788E">
        <w:rPr>
          <w:sz w:val="28"/>
          <w:szCs w:val="28"/>
        </w:rPr>
        <w:t xml:space="preserve"> № 1</w:t>
      </w:r>
      <w:r w:rsidRPr="000C5032">
        <w:rPr>
          <w:sz w:val="28"/>
          <w:szCs w:val="28"/>
        </w:rPr>
        <w:t>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 документов осуществляется Рабочей группой по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му </w:t>
      </w:r>
      <w:r w:rsidRPr="00EF4637">
        <w:rPr>
          <w:sz w:val="28"/>
          <w:szCs w:val="28"/>
        </w:rPr>
        <w:br/>
        <w:t>и проверке документов, представляемых</w:t>
      </w:r>
      <w:r w:rsidRPr="00EF4637">
        <w:rPr>
          <w:sz w:val="28"/>
        </w:rPr>
        <w:t xml:space="preserve"> </w:t>
      </w:r>
      <w:r w:rsidRPr="00EF4637">
        <w:rPr>
          <w:sz w:val="28"/>
          <w:szCs w:val="28"/>
        </w:rPr>
        <w:t>кандидатами, уполномоченными представителями избирательных объединений</w:t>
      </w:r>
      <w:r w:rsidRPr="00EF4637">
        <w:rPr>
          <w:sz w:val="28"/>
        </w:rPr>
        <w:t xml:space="preserve"> </w:t>
      </w:r>
      <w:r w:rsidRPr="00EF4637">
        <w:rPr>
          <w:sz w:val="28"/>
          <w:szCs w:val="28"/>
        </w:rPr>
        <w:t xml:space="preserve">в Территориальную избирательную комиссию </w:t>
      </w:r>
      <w:r>
        <w:rPr>
          <w:sz w:val="28"/>
          <w:szCs w:val="28"/>
        </w:rPr>
        <w:t>Обливского района Ростовской области</w:t>
      </w:r>
      <w:r w:rsidRPr="00EF4637">
        <w:rPr>
          <w:sz w:val="28"/>
          <w:szCs w:val="28"/>
        </w:rPr>
        <w:t xml:space="preserve"> при проведении </w:t>
      </w:r>
      <w:r>
        <w:rPr>
          <w:sz w:val="28"/>
          <w:szCs w:val="28"/>
        </w:rPr>
        <w:t>дополнительных выборов депутатов</w:t>
      </w:r>
      <w:r w:rsidRPr="00EF4637">
        <w:rPr>
          <w:sz w:val="28"/>
          <w:szCs w:val="28"/>
        </w:rPr>
        <w:t xml:space="preserve"> </w:t>
      </w:r>
      <w:r>
        <w:rPr>
          <w:sz w:val="28"/>
          <w:szCs w:val="28"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sz w:val="28"/>
          <w:szCs w:val="28"/>
        </w:rPr>
        <w:t xml:space="preserve"> созыва</w:t>
      </w:r>
      <w:r w:rsidR="00A13C62" w:rsidRPr="00A13C62">
        <w:rPr>
          <w:sz w:val="28"/>
        </w:rPr>
        <w:t xml:space="preserve"> </w:t>
      </w:r>
      <w:r w:rsidR="00A13C62">
        <w:rPr>
          <w:sz w:val="28"/>
        </w:rPr>
        <w:t>многомандатному избирательному округу</w:t>
      </w:r>
      <w:r w:rsidR="006F788E">
        <w:rPr>
          <w:sz w:val="28"/>
        </w:rPr>
        <w:t xml:space="preserve"> № 1</w:t>
      </w:r>
      <w:r>
        <w:rPr>
          <w:sz w:val="28"/>
          <w:szCs w:val="28"/>
        </w:rPr>
        <w:t xml:space="preserve"> </w:t>
      </w:r>
      <w:r w:rsidRPr="00EF4637">
        <w:rPr>
          <w:sz w:val="28"/>
          <w:szCs w:val="28"/>
        </w:rPr>
        <w:t>(далее – Рабочая группа).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В целях обеспечения качественной обработки принимаемых избирательных документов их при</w:t>
      </w:r>
      <w:r w:rsidR="008F21EB"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 производится Рабочей группой ежедневно </w:t>
      </w:r>
      <w:r w:rsidRPr="007032A3">
        <w:rPr>
          <w:b/>
          <w:bCs/>
          <w:sz w:val="28"/>
          <w:szCs w:val="28"/>
        </w:rPr>
        <w:t>с 9</w:t>
      </w:r>
      <w:r w:rsidRPr="007032A3">
        <w:rPr>
          <w:b/>
          <w:bCs/>
          <w:sz w:val="28"/>
          <w:szCs w:val="28"/>
          <w:vertAlign w:val="superscript"/>
        </w:rPr>
        <w:t xml:space="preserve">00 </w:t>
      </w:r>
      <w:r w:rsidRPr="007032A3">
        <w:rPr>
          <w:b/>
          <w:bCs/>
          <w:sz w:val="28"/>
          <w:szCs w:val="28"/>
        </w:rPr>
        <w:t>часов до 18</w:t>
      </w:r>
      <w:r w:rsidRPr="007032A3">
        <w:rPr>
          <w:b/>
          <w:bCs/>
          <w:sz w:val="28"/>
          <w:szCs w:val="28"/>
          <w:vertAlign w:val="superscript"/>
        </w:rPr>
        <w:t>00</w:t>
      </w:r>
      <w:r w:rsidRPr="00EF4637">
        <w:rPr>
          <w:sz w:val="28"/>
          <w:szCs w:val="28"/>
        </w:rPr>
        <w:t xml:space="preserve"> часов, начиная со дня, с которого </w:t>
      </w:r>
      <w:r w:rsidRPr="00EF4637">
        <w:rPr>
          <w:sz w:val="28"/>
          <w:szCs w:val="28"/>
        </w:rPr>
        <w:br/>
        <w:t xml:space="preserve">в соответствии с Областным законом комиссии могут уведомляться </w:t>
      </w:r>
      <w:r w:rsidRPr="00EF4637">
        <w:rPr>
          <w:sz w:val="28"/>
          <w:szCs w:val="28"/>
        </w:rPr>
        <w:br/>
        <w:t xml:space="preserve">о выдвижении кандидатов. По согласованию с кандидатами, избирательными объединениями (уполномоченными представителями избирательных объединений) в указанном интервале определяются конкретные дата и время представления в Территориальную избирательную комиссию </w:t>
      </w:r>
      <w:r>
        <w:rPr>
          <w:sz w:val="28"/>
          <w:szCs w:val="28"/>
        </w:rPr>
        <w:t>Обливского района Ростовской области</w:t>
      </w:r>
      <w:r w:rsidRPr="00EF4637">
        <w:rPr>
          <w:sz w:val="28"/>
          <w:szCs w:val="28"/>
        </w:rPr>
        <w:t xml:space="preserve"> (далее – Комиссия) избирательных документов.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Для обеспечения готовности Рабочей группы к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му документов кандидатам, уполномоченным представителям избирательных объединений рекомендуется накануне дня представления избирательных документов информировать Комиссию или Рабочую группу о намерении представить </w:t>
      </w:r>
      <w:r w:rsidRPr="00EF4637">
        <w:rPr>
          <w:sz w:val="28"/>
          <w:szCs w:val="28"/>
        </w:rPr>
        <w:br/>
        <w:t>к рассмотрению избирательные документы.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 xml:space="preserve">Принятые документы регистрируются в журнале </w:t>
      </w:r>
      <w:r>
        <w:rPr>
          <w:sz w:val="28"/>
          <w:szCs w:val="28"/>
        </w:rPr>
        <w:t>регистрации входящих документов.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Документы, которые необходимо представлять в машиночитаемом виде, представляются на электронном носителе (CD, DVD, USB-накопитель) в виде соответствующих файлов.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При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ме документов может осуществляться аудио- и (или) видеозапись, о чем информируются лица, представляющие документы.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698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 документов начинается с проверки документа, удостоверяющего личность кандидата, уполномоченного представителя избирательного объединения (паспорта гражданина Российской Федерации либо документа, заменяющего паспорт), а для уполномоченного представителя избирательного объединения также документа, подтверждающего его полномочия (решение о назначении уполномоченного представителя избирательного объединения).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698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Руководитель Рабочей группы организует проверку представленных избирательных документов.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698"/>
        <w:contextualSpacing/>
        <w:jc w:val="both"/>
        <w:rPr>
          <w:sz w:val="28"/>
        </w:rPr>
      </w:pPr>
      <w:r w:rsidRPr="00EF4637">
        <w:rPr>
          <w:sz w:val="28"/>
          <w:szCs w:val="28"/>
        </w:rPr>
        <w:t xml:space="preserve">После официального опубликования результатов выборов избирательные документы передаются в архив Комиссии и хранятся </w:t>
      </w:r>
      <w:r w:rsidRPr="00EF4637">
        <w:rPr>
          <w:sz w:val="28"/>
          <w:szCs w:val="28"/>
        </w:rPr>
        <w:br/>
        <w:t>в течение сроков, установленных действующих законодательством.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698"/>
        <w:contextualSpacing/>
        <w:jc w:val="both"/>
        <w:rPr>
          <w:sz w:val="28"/>
        </w:rPr>
      </w:pPr>
      <w:r w:rsidRPr="00EF4637">
        <w:rPr>
          <w:sz w:val="28"/>
          <w:szCs w:val="28"/>
        </w:rPr>
        <w:t xml:space="preserve">Ответственность за представление избирательных документов, полноту и достоверность содержащихся в них сведений, а также </w:t>
      </w:r>
      <w:r w:rsidRPr="00EF4637">
        <w:rPr>
          <w:sz w:val="28"/>
          <w:szCs w:val="28"/>
        </w:rPr>
        <w:br/>
        <w:t>за соответствие оформления представляемых документов требованиям закона несет кандидат, избирательное объединение.</w:t>
      </w:r>
    </w:p>
    <w:p w:rsidR="00E54FC6" w:rsidRPr="00EF4637" w:rsidRDefault="00E54FC6" w:rsidP="00E54FC6">
      <w:pPr>
        <w:tabs>
          <w:tab w:val="left" w:pos="1276"/>
        </w:tabs>
        <w:ind w:left="708"/>
        <w:contextualSpacing/>
        <w:rPr>
          <w:sz w:val="28"/>
          <w:szCs w:val="28"/>
        </w:rPr>
      </w:pPr>
    </w:p>
    <w:p w:rsidR="00E54FC6" w:rsidRPr="00EF4637" w:rsidRDefault="00E54FC6" w:rsidP="00E54FC6">
      <w:pPr>
        <w:tabs>
          <w:tab w:val="left" w:pos="284"/>
        </w:tabs>
        <w:contextualSpacing/>
        <w:jc w:val="center"/>
        <w:rPr>
          <w:sz w:val="28"/>
        </w:rPr>
      </w:pPr>
      <w:r w:rsidRPr="00EF4637">
        <w:rPr>
          <w:b/>
          <w:sz w:val="28"/>
          <w:szCs w:val="28"/>
        </w:rPr>
        <w:t>2. При</w:t>
      </w:r>
      <w:r>
        <w:rPr>
          <w:b/>
          <w:sz w:val="28"/>
          <w:szCs w:val="28"/>
        </w:rPr>
        <w:t>ё</w:t>
      </w:r>
      <w:r w:rsidRPr="00EF4637">
        <w:rPr>
          <w:b/>
          <w:sz w:val="28"/>
          <w:szCs w:val="28"/>
        </w:rPr>
        <w:t>м документов, представляемых уполномоченным</w:t>
      </w:r>
    </w:p>
    <w:p w:rsidR="00E54FC6" w:rsidRPr="00EF4637" w:rsidRDefault="00E54FC6" w:rsidP="00E54FC6">
      <w:pPr>
        <w:jc w:val="center"/>
      </w:pPr>
      <w:r w:rsidRPr="00EF4637">
        <w:rPr>
          <w:b/>
          <w:sz w:val="28"/>
          <w:szCs w:val="28"/>
        </w:rPr>
        <w:t>представителем избирательного объединения для заверения</w:t>
      </w:r>
    </w:p>
    <w:p w:rsidR="00E54FC6" w:rsidRPr="00EF4637" w:rsidRDefault="00E54FC6" w:rsidP="00E54FC6">
      <w:pPr>
        <w:jc w:val="center"/>
      </w:pPr>
      <w:r w:rsidRPr="00EF4637">
        <w:rPr>
          <w:b/>
          <w:sz w:val="28"/>
          <w:szCs w:val="28"/>
        </w:rPr>
        <w:t xml:space="preserve">списка кандидатов по </w:t>
      </w:r>
      <w:r>
        <w:rPr>
          <w:b/>
          <w:sz w:val="28"/>
          <w:szCs w:val="28"/>
        </w:rPr>
        <w:t>многомандатному</w:t>
      </w:r>
      <w:r w:rsidRPr="00EF4637">
        <w:rPr>
          <w:b/>
          <w:sz w:val="28"/>
          <w:szCs w:val="28"/>
        </w:rPr>
        <w:t xml:space="preserve"> избирательн</w:t>
      </w:r>
      <w:r>
        <w:rPr>
          <w:b/>
          <w:sz w:val="28"/>
          <w:szCs w:val="28"/>
        </w:rPr>
        <w:t>ому</w:t>
      </w:r>
      <w:r w:rsidRPr="00EF4637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>у</w:t>
      </w:r>
    </w:p>
    <w:p w:rsidR="00E54FC6" w:rsidRPr="00EF4637" w:rsidRDefault="00E54FC6" w:rsidP="00E54FC6">
      <w:pPr>
        <w:tabs>
          <w:tab w:val="left" w:pos="1276"/>
        </w:tabs>
        <w:rPr>
          <w:b/>
          <w:sz w:val="28"/>
          <w:szCs w:val="28"/>
        </w:rPr>
      </w:pPr>
    </w:p>
    <w:p w:rsidR="00E54FC6" w:rsidRPr="00EF4637" w:rsidRDefault="00E54FC6" w:rsidP="00E54FC6">
      <w:pPr>
        <w:numPr>
          <w:ilvl w:val="0"/>
          <w:numId w:val="7"/>
        </w:numPr>
        <w:tabs>
          <w:tab w:val="left" w:pos="1276"/>
        </w:tabs>
        <w:contextualSpacing/>
        <w:jc w:val="both"/>
        <w:rPr>
          <w:vanish/>
          <w:sz w:val="28"/>
          <w:szCs w:val="28"/>
        </w:rPr>
      </w:pP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Уполномоченный представитель избирательного объединения</w:t>
      </w:r>
      <w:r>
        <w:rPr>
          <w:sz w:val="28"/>
          <w:szCs w:val="28"/>
        </w:rPr>
        <w:t xml:space="preserve"> для заверения списка кандидатов</w:t>
      </w:r>
      <w:r w:rsidRPr="00EF4637">
        <w:rPr>
          <w:sz w:val="28"/>
          <w:szCs w:val="28"/>
        </w:rPr>
        <w:t xml:space="preserve"> в депутаты </w:t>
      </w:r>
      <w:r>
        <w:rPr>
          <w:sz w:val="28"/>
          <w:szCs w:val="28"/>
        </w:rPr>
        <w:t>Собрания депутатов Александровского сельского поселения Обливского района Ростовской области пятого созыва</w:t>
      </w:r>
      <w:r w:rsidR="00A13C62">
        <w:rPr>
          <w:sz w:val="28"/>
          <w:szCs w:val="28"/>
        </w:rPr>
        <w:t xml:space="preserve"> </w:t>
      </w:r>
      <w:r w:rsidR="00A13C62">
        <w:rPr>
          <w:sz w:val="28"/>
        </w:rPr>
        <w:t>многомандатному избирательному округу</w:t>
      </w:r>
      <w:r w:rsidR="006F788E">
        <w:rPr>
          <w:sz w:val="28"/>
        </w:rPr>
        <w:t xml:space="preserve"> № 1</w:t>
      </w:r>
      <w:r>
        <w:rPr>
          <w:sz w:val="28"/>
          <w:szCs w:val="28"/>
        </w:rPr>
        <w:t>, выдвинутого</w:t>
      </w:r>
      <w:r w:rsidRPr="00EF4637">
        <w:rPr>
          <w:sz w:val="28"/>
          <w:szCs w:val="28"/>
        </w:rPr>
        <w:t xml:space="preserve"> избирательны</w:t>
      </w:r>
      <w:r>
        <w:rPr>
          <w:sz w:val="28"/>
          <w:szCs w:val="28"/>
        </w:rPr>
        <w:t xml:space="preserve">м объединением </w:t>
      </w:r>
      <w:r>
        <w:rPr>
          <w:sz w:val="28"/>
          <w:szCs w:val="28"/>
        </w:rPr>
        <w:br/>
        <w:t>по многомандатному</w:t>
      </w:r>
      <w:r w:rsidRPr="00EF4637">
        <w:rPr>
          <w:sz w:val="28"/>
          <w:szCs w:val="28"/>
        </w:rPr>
        <w:t xml:space="preserve"> и</w:t>
      </w:r>
      <w:r>
        <w:rPr>
          <w:sz w:val="28"/>
          <w:szCs w:val="28"/>
        </w:rPr>
        <w:t xml:space="preserve">збирательному округу (далее – список кандидатов </w:t>
      </w:r>
      <w:r>
        <w:rPr>
          <w:sz w:val="28"/>
          <w:szCs w:val="28"/>
        </w:rPr>
        <w:br/>
        <w:t>по многомандатному избирательному округу</w:t>
      </w:r>
      <w:r w:rsidRPr="00EF4637">
        <w:rPr>
          <w:sz w:val="28"/>
          <w:szCs w:val="28"/>
        </w:rPr>
        <w:t xml:space="preserve">) представляет в Комиссию документы согласно перечням и формам, указанным в </w:t>
      </w:r>
      <w:hyperlink r:id="rId11" w:history="1">
        <w:r w:rsidRPr="00EF4637">
          <w:rPr>
            <w:sz w:val="28"/>
          </w:rPr>
          <w:t>пункте 1.1</w:t>
        </w:r>
      </w:hyperlink>
      <w:r w:rsidRPr="00EF4637">
        <w:rPr>
          <w:sz w:val="28"/>
          <w:szCs w:val="28"/>
        </w:rPr>
        <w:t xml:space="preserve"> настоящего Порядка.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После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ма документов руководитель или член Рабочей группы незамедлительно выдает уполномоченному представителю избирательного объединения письменное подтверждение их получения (приложение № 1), </w:t>
      </w:r>
      <w:r w:rsidRPr="00EF4637">
        <w:rPr>
          <w:sz w:val="28"/>
          <w:szCs w:val="28"/>
        </w:rPr>
        <w:br/>
        <w:t xml:space="preserve">в котором перечисляются все принятые документы с указанием количества листов каждого из документов, проставляются дата и время начала </w:t>
      </w:r>
      <w:r w:rsidRPr="00EF4637">
        <w:rPr>
          <w:sz w:val="28"/>
          <w:szCs w:val="28"/>
        </w:rPr>
        <w:br/>
        <w:t>и окончания их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ма. </w:t>
      </w:r>
    </w:p>
    <w:p w:rsidR="00E54FC6" w:rsidRPr="00EF4637" w:rsidRDefault="00E54FC6" w:rsidP="006E172A">
      <w:pPr>
        <w:ind w:firstLine="708"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В случае непредставления уполномоченным представителем избирательного объединения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Подтверждение оформляется на бланке Комиссии, составляется </w:t>
      </w:r>
      <w:r w:rsidRPr="00EF4637">
        <w:rPr>
          <w:sz w:val="28"/>
          <w:szCs w:val="28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уполномоченному представителю избирательного объединения, а другой хранится у секретаря Рабочей группы вместе с представленными документами.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Руководитель Рабочей группы по результатам проверки документов готовит проект постановления Комиссии о заверении списка кандидатов по </w:t>
      </w:r>
      <w:r>
        <w:rPr>
          <w:sz w:val="28"/>
          <w:szCs w:val="28"/>
        </w:rPr>
        <w:t>мног</w:t>
      </w:r>
      <w:r w:rsidRPr="00EF4637">
        <w:rPr>
          <w:sz w:val="28"/>
          <w:szCs w:val="28"/>
        </w:rPr>
        <w:t>омандатн</w:t>
      </w:r>
      <w:r>
        <w:rPr>
          <w:sz w:val="28"/>
          <w:szCs w:val="28"/>
        </w:rPr>
        <w:t>ому</w:t>
      </w:r>
      <w:r w:rsidRPr="00EF4637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ому</w:t>
      </w:r>
      <w:r w:rsidRPr="00EF4637">
        <w:rPr>
          <w:sz w:val="28"/>
          <w:szCs w:val="28"/>
        </w:rPr>
        <w:t xml:space="preserve"> округ</w:t>
      </w:r>
      <w:r>
        <w:rPr>
          <w:sz w:val="28"/>
          <w:szCs w:val="28"/>
        </w:rPr>
        <w:t>у</w:t>
      </w:r>
      <w:r w:rsidRPr="00EF4637">
        <w:rPr>
          <w:sz w:val="28"/>
          <w:szCs w:val="28"/>
        </w:rPr>
        <w:t xml:space="preserve"> либо об отказе </w:t>
      </w:r>
      <w:r w:rsidRPr="00EF4637">
        <w:rPr>
          <w:sz w:val="28"/>
          <w:szCs w:val="28"/>
        </w:rPr>
        <w:br/>
        <w:t>в заверении данного списка с соблюдением срока, указанного в пункте 2.5 настоящего Порядка.</w:t>
      </w:r>
    </w:p>
    <w:p w:rsidR="00E54FC6" w:rsidRPr="00EF4637" w:rsidRDefault="00E54FC6" w:rsidP="006E172A">
      <w:pPr>
        <w:ind w:firstLine="737"/>
        <w:contextualSpacing/>
        <w:jc w:val="both"/>
        <w:rPr>
          <w:sz w:val="28"/>
        </w:rPr>
      </w:pPr>
      <w:r w:rsidRPr="00EF4637">
        <w:rPr>
          <w:sz w:val="28"/>
          <w:szCs w:val="28"/>
        </w:rPr>
        <w:t>В случае выявления в ходе проверки предусмотренных законом оснований для отка</w:t>
      </w:r>
      <w:r>
        <w:rPr>
          <w:sz w:val="28"/>
          <w:szCs w:val="28"/>
        </w:rPr>
        <w:t>за в заверении списка кандидатов по многомандатному избирательному округу</w:t>
      </w:r>
      <w:r w:rsidRPr="00EF4637">
        <w:rPr>
          <w:sz w:val="28"/>
          <w:szCs w:val="28"/>
        </w:rPr>
        <w:t xml:space="preserve"> либо исключения кандидата (кандидатов) из списка кан</w:t>
      </w:r>
      <w:r>
        <w:rPr>
          <w:sz w:val="28"/>
          <w:szCs w:val="28"/>
        </w:rPr>
        <w:t>дидатов по многомандатному избирательному округу</w:t>
      </w:r>
      <w:r w:rsidRPr="00EF4637">
        <w:rPr>
          <w:sz w:val="28"/>
          <w:szCs w:val="28"/>
        </w:rPr>
        <w:t xml:space="preserve"> до его заверения </w:t>
      </w:r>
      <w:r w:rsidRPr="00EF4637">
        <w:rPr>
          <w:sz w:val="28"/>
          <w:szCs w:val="28"/>
        </w:rPr>
        <w:br/>
        <w:t>в проекте постановления Комиссии должны содержаться мотивы соответствующего решения со ссылками на нормы законодательства.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Постановление Комиссии о заверении (либо об отказе в заверении) спис</w:t>
      </w:r>
      <w:r>
        <w:rPr>
          <w:sz w:val="28"/>
          <w:szCs w:val="28"/>
        </w:rPr>
        <w:t>ка кандидатов по многомандатному избирательному округу</w:t>
      </w:r>
      <w:r w:rsidRPr="00EF4637">
        <w:rPr>
          <w:sz w:val="28"/>
          <w:szCs w:val="28"/>
        </w:rPr>
        <w:t xml:space="preserve"> принимается в течение тр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х дней со дня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ма документов в соответствии с пунктом 14</w:t>
      </w:r>
      <w:r w:rsidRPr="00EF4637">
        <w:rPr>
          <w:sz w:val="28"/>
          <w:szCs w:val="28"/>
          <w:vertAlign w:val="superscript"/>
        </w:rPr>
        <w:t>2</w:t>
      </w:r>
      <w:r w:rsidRPr="00EF4637">
        <w:rPr>
          <w:sz w:val="28"/>
          <w:szCs w:val="28"/>
        </w:rPr>
        <w:t xml:space="preserve"> статьи 35 Федерального закона.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Копия постановления о заверении спи</w:t>
      </w:r>
      <w:r>
        <w:rPr>
          <w:sz w:val="28"/>
          <w:szCs w:val="28"/>
        </w:rPr>
        <w:t xml:space="preserve">ска кандидатов </w:t>
      </w:r>
      <w:r>
        <w:rPr>
          <w:sz w:val="28"/>
          <w:szCs w:val="28"/>
        </w:rPr>
        <w:br/>
        <w:t>по многомандатному избирательному</w:t>
      </w:r>
      <w:r w:rsidRPr="00EF4637">
        <w:rPr>
          <w:sz w:val="28"/>
          <w:szCs w:val="28"/>
        </w:rPr>
        <w:t xml:space="preserve"> окру</w:t>
      </w:r>
      <w:r>
        <w:rPr>
          <w:sz w:val="28"/>
          <w:szCs w:val="28"/>
        </w:rPr>
        <w:t>гу</w:t>
      </w:r>
      <w:r w:rsidRPr="00EF4637">
        <w:rPr>
          <w:sz w:val="28"/>
          <w:szCs w:val="28"/>
        </w:rPr>
        <w:t xml:space="preserve"> с копией заверенного списка либо об отказе в его заверении выдается уполномоченному представителю избирательного объединения в течение одних суток с момента принятия соответствующего решения.</w:t>
      </w:r>
    </w:p>
    <w:p w:rsidR="00E54FC6" w:rsidRPr="00EF4637" w:rsidRDefault="00E54FC6" w:rsidP="00E54FC6">
      <w:pPr>
        <w:autoSpaceDE w:val="0"/>
        <w:rPr>
          <w:b/>
          <w:sz w:val="28"/>
          <w:szCs w:val="28"/>
        </w:rPr>
      </w:pPr>
    </w:p>
    <w:p w:rsidR="00E54FC6" w:rsidRPr="00EF4637" w:rsidRDefault="00E54FC6" w:rsidP="00E54FC6">
      <w:pPr>
        <w:autoSpaceDE w:val="0"/>
        <w:jc w:val="center"/>
        <w:rPr>
          <w:rFonts w:ascii="Arial" w:hAnsi="Arial" w:cs="Arial"/>
          <w:sz w:val="20"/>
          <w:szCs w:val="20"/>
        </w:rPr>
      </w:pPr>
      <w:r w:rsidRPr="00EF4637">
        <w:rPr>
          <w:b/>
          <w:sz w:val="28"/>
          <w:szCs w:val="28"/>
        </w:rPr>
        <w:t>3. При</w:t>
      </w:r>
      <w:r>
        <w:rPr>
          <w:b/>
          <w:sz w:val="28"/>
          <w:szCs w:val="28"/>
        </w:rPr>
        <w:t>ё</w:t>
      </w:r>
      <w:r w:rsidRPr="00EF4637">
        <w:rPr>
          <w:b/>
          <w:sz w:val="28"/>
          <w:szCs w:val="28"/>
        </w:rPr>
        <w:t>м документов, представляемых кандидатом</w:t>
      </w:r>
    </w:p>
    <w:p w:rsidR="00E54FC6" w:rsidRPr="00EF4637" w:rsidRDefault="00E54FC6" w:rsidP="00E54FC6">
      <w:pPr>
        <w:autoSpaceDE w:val="0"/>
        <w:jc w:val="center"/>
        <w:rPr>
          <w:rFonts w:ascii="Arial" w:hAnsi="Arial" w:cs="Arial"/>
          <w:sz w:val="20"/>
          <w:szCs w:val="20"/>
        </w:rPr>
      </w:pPr>
      <w:r w:rsidRPr="00EF4637">
        <w:rPr>
          <w:b/>
          <w:sz w:val="28"/>
          <w:szCs w:val="28"/>
        </w:rPr>
        <w:t>для уведомления о выдвижении</w:t>
      </w:r>
    </w:p>
    <w:p w:rsidR="00E54FC6" w:rsidRPr="00EF4637" w:rsidRDefault="00E54FC6" w:rsidP="00E54FC6">
      <w:pPr>
        <w:autoSpaceDE w:val="0"/>
        <w:rPr>
          <w:b/>
          <w:sz w:val="28"/>
          <w:szCs w:val="28"/>
        </w:rPr>
      </w:pPr>
    </w:p>
    <w:p w:rsidR="00E54FC6" w:rsidRPr="00EF4637" w:rsidRDefault="00E54FC6" w:rsidP="00E54FC6">
      <w:pPr>
        <w:numPr>
          <w:ilvl w:val="0"/>
          <w:numId w:val="7"/>
        </w:numPr>
        <w:tabs>
          <w:tab w:val="left" w:pos="1276"/>
        </w:tabs>
        <w:contextualSpacing/>
        <w:jc w:val="both"/>
        <w:rPr>
          <w:vanish/>
          <w:sz w:val="28"/>
          <w:szCs w:val="28"/>
        </w:rPr>
      </w:pP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При уведомлении о выдвижении кандидат представляет </w:t>
      </w:r>
      <w:r w:rsidRPr="00EF4637">
        <w:rPr>
          <w:sz w:val="28"/>
          <w:szCs w:val="28"/>
        </w:rPr>
        <w:br/>
        <w:t xml:space="preserve">в Комиссию документы согласно перечням и формам, указанным в </w:t>
      </w:r>
      <w:hyperlink r:id="rId12" w:history="1">
        <w:r w:rsidRPr="00EF4637">
          <w:rPr>
            <w:sz w:val="28"/>
          </w:rPr>
          <w:t>пункте 1.1</w:t>
        </w:r>
      </w:hyperlink>
      <w:r w:rsidRPr="00EF4637">
        <w:rPr>
          <w:sz w:val="28"/>
          <w:szCs w:val="28"/>
        </w:rPr>
        <w:t xml:space="preserve"> настоящего Порядка.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После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ма документов руководитель или член Рабочей группы незамедлительно выдает кандидату письменное подтверждение их получения (приложение № 2 / № 3), в котором перечисляются все принятые документы </w:t>
      </w:r>
      <w:r w:rsidRPr="00EF4637">
        <w:rPr>
          <w:sz w:val="28"/>
          <w:szCs w:val="28"/>
        </w:rPr>
        <w:br/>
        <w:t xml:space="preserve">с указанием количества листов каждого из документов, проставляются дата </w:t>
      </w:r>
      <w:r w:rsidRPr="00EF4637">
        <w:rPr>
          <w:sz w:val="28"/>
          <w:szCs w:val="28"/>
        </w:rPr>
        <w:br/>
        <w:t>и время начала и окончания их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ма.</w:t>
      </w:r>
    </w:p>
    <w:p w:rsidR="00E54FC6" w:rsidRPr="00EF4637" w:rsidRDefault="00E54FC6" w:rsidP="00847A1C">
      <w:pPr>
        <w:ind w:firstLine="708"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Подтверждение оформляется на бланке Комиссии, составляется </w:t>
      </w:r>
      <w:r w:rsidRPr="00EF4637">
        <w:rPr>
          <w:sz w:val="28"/>
          <w:szCs w:val="28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передается кандидату, а другой хранится у секретаря Рабочей группы вместе с представленными документами.</w:t>
      </w:r>
    </w:p>
    <w:p w:rsidR="00E54FC6" w:rsidRPr="00EF4637" w:rsidRDefault="00E54FC6" w:rsidP="00E54FC6">
      <w:pPr>
        <w:numPr>
          <w:ilvl w:val="1"/>
          <w:numId w:val="7"/>
        </w:numPr>
        <w:tabs>
          <w:tab w:val="left" w:pos="1276"/>
        </w:tabs>
        <w:ind w:left="0"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В случае выдвижения кандидата в порядке самовыдвижения либо избирательным объединением, на которое не распространяется действие пунктов 3, 4, 6 статьи 35</w:t>
      </w:r>
      <w:r w:rsidRPr="00EF4637">
        <w:rPr>
          <w:sz w:val="28"/>
          <w:szCs w:val="28"/>
          <w:vertAlign w:val="superscript"/>
        </w:rPr>
        <w:t>1</w:t>
      </w:r>
      <w:r w:rsidRPr="00EF4637">
        <w:rPr>
          <w:sz w:val="28"/>
          <w:szCs w:val="28"/>
        </w:rPr>
        <w:t xml:space="preserve"> Федерального закона, руководитель или член Рабочей группы одновременно с выдачей подтверждения получения документов выдает кандидату письменное извещение о необходимом для регистрации кандидата количестве подписей избирателей, а также </w:t>
      </w:r>
      <w:r w:rsidRPr="00EF4637">
        <w:rPr>
          <w:sz w:val="28"/>
          <w:szCs w:val="28"/>
        </w:rPr>
        <w:br/>
        <w:t xml:space="preserve">о предельном количестве подписей избирателей, представляемых для регистрации кандидата (приложение № 6). Извещение оформляется </w:t>
      </w:r>
      <w:r w:rsidRPr="00EF4637">
        <w:rPr>
          <w:sz w:val="28"/>
          <w:szCs w:val="28"/>
        </w:rPr>
        <w:br/>
        <w:t>на бланке Комиссии, составляется 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</w:t>
      </w:r>
    </w:p>
    <w:p w:rsidR="00E54FC6" w:rsidRPr="00EF4637" w:rsidRDefault="00E54FC6" w:rsidP="00E54FC6">
      <w:pPr>
        <w:tabs>
          <w:tab w:val="left" w:pos="1276"/>
        </w:tabs>
        <w:contextualSpacing/>
        <w:rPr>
          <w:sz w:val="28"/>
          <w:szCs w:val="28"/>
        </w:rPr>
      </w:pPr>
    </w:p>
    <w:p w:rsidR="00E54FC6" w:rsidRPr="00EF4637" w:rsidRDefault="00E54FC6" w:rsidP="00E54FC6">
      <w:pPr>
        <w:autoSpaceDE w:val="0"/>
        <w:jc w:val="center"/>
        <w:rPr>
          <w:b/>
          <w:sz w:val="28"/>
          <w:szCs w:val="28"/>
        </w:rPr>
      </w:pPr>
      <w:r w:rsidRPr="00EF4637">
        <w:rPr>
          <w:b/>
          <w:sz w:val="28"/>
          <w:szCs w:val="28"/>
        </w:rPr>
        <w:t>4. Прием документов, представляемых для регистрации кандидата</w:t>
      </w:r>
    </w:p>
    <w:p w:rsidR="00E54FC6" w:rsidRPr="00EF4637" w:rsidRDefault="00E54FC6" w:rsidP="00E54FC6">
      <w:pPr>
        <w:ind w:firstLine="720"/>
        <w:rPr>
          <w:b/>
          <w:sz w:val="28"/>
          <w:szCs w:val="28"/>
        </w:rPr>
      </w:pP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4.1. Все документы, необходимые для регистрации кандидата, представляются в Комиссию одновременно.</w:t>
      </w:r>
    </w:p>
    <w:p w:rsidR="00E54FC6" w:rsidRPr="00EF4637" w:rsidRDefault="00E54FC6" w:rsidP="00D22E16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4.2. В случае представления кандидатом подписных листов </w:t>
      </w:r>
      <w:r w:rsidRPr="00EF4637">
        <w:rPr>
          <w:sz w:val="28"/>
          <w:szCs w:val="28"/>
        </w:rPr>
        <w:br/>
        <w:t xml:space="preserve">с подписями избирателей в поддержку выдвижения кандидата проверяются правильность оформления папок с подписными листами, соответствие представленного количества папок, подписных листов и подписей избирателей количеству, указанному в протоколе об итогах сбора подписей. 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Каждая папка с подписными листами заверяется печатью Комиссии.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4.3. Несоблюдение требований, указанных в частях 2, 6 статьи 29, частях 4, 11, 12, 13 статьи 30 Областного закона (например, отсутствие всех необходимых для регистрации кандидата документов; представление подписей в количестве, превышающем определенное Комиссией предельное количество подписей избирателей, представляемых для регистрации кандидата), является основанием для отказа в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ме документов, представленных для регистрации кандидата.</w:t>
      </w:r>
    </w:p>
    <w:p w:rsidR="00E54FC6" w:rsidRPr="00EF4637" w:rsidRDefault="00E54FC6" w:rsidP="00D22E16">
      <w:pPr>
        <w:tabs>
          <w:tab w:val="left" w:pos="1276"/>
        </w:tabs>
        <w:ind w:firstLine="709"/>
        <w:jc w:val="both"/>
        <w:rPr>
          <w:sz w:val="28"/>
          <w:szCs w:val="28"/>
        </w:rPr>
      </w:pPr>
      <w:r w:rsidRPr="00EF4637">
        <w:rPr>
          <w:sz w:val="28"/>
          <w:szCs w:val="28"/>
        </w:rPr>
        <w:t>4.4. После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 xml:space="preserve">ма документов руководитель или член Рабочей группы незамедлительно выдает кандидату письменное подтверждение их получения (приложение № 4 / № 5), в котором перечисляются все принятые документы </w:t>
      </w:r>
      <w:r w:rsidRPr="00EF4637">
        <w:rPr>
          <w:sz w:val="28"/>
          <w:szCs w:val="28"/>
        </w:rPr>
        <w:br/>
        <w:t xml:space="preserve">с указанием количества листов каждого из документов, проставляются дата </w:t>
      </w:r>
      <w:r w:rsidRPr="00EF4637">
        <w:rPr>
          <w:sz w:val="28"/>
          <w:szCs w:val="28"/>
        </w:rPr>
        <w:br/>
        <w:t>и время начала и окончания их при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ма.</w:t>
      </w:r>
    </w:p>
    <w:p w:rsidR="00E54FC6" w:rsidRPr="00EF4637" w:rsidRDefault="00E54FC6" w:rsidP="00D22E16">
      <w:pPr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В случае представления кандидатом подписных листов </w:t>
      </w:r>
      <w:r w:rsidRPr="00EF4637">
        <w:rPr>
          <w:sz w:val="28"/>
          <w:szCs w:val="28"/>
        </w:rPr>
        <w:br/>
        <w:t>в подтверждении указывается заявленное количество подписей избирателей.</w:t>
      </w:r>
    </w:p>
    <w:p w:rsidR="00E54FC6" w:rsidRPr="00EF4637" w:rsidRDefault="00E54FC6" w:rsidP="00D22E16">
      <w:pPr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В случае непредставления кандидатом какого-либо документа, представление которого предусмотрено Федеральным законом и (или) Областным законом, в подтверждении проставляется соответствующая отметка.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4.5. Подтверждение оформляется на бланке Комиссии, составляется </w:t>
      </w:r>
      <w:r w:rsidRPr="00EF4637">
        <w:rPr>
          <w:sz w:val="28"/>
          <w:szCs w:val="28"/>
        </w:rPr>
        <w:br/>
        <w:t>в двух экземплярах, подписывается руководителем и (или) членом Рабочей группы, а также лицом, представившим документы, и регистрируется как исходящий документ. Один экземпляр переда</w:t>
      </w:r>
      <w:r>
        <w:rPr>
          <w:sz w:val="28"/>
          <w:szCs w:val="28"/>
        </w:rPr>
        <w:t>ё</w:t>
      </w:r>
      <w:r w:rsidRPr="00EF4637">
        <w:rPr>
          <w:sz w:val="28"/>
          <w:szCs w:val="28"/>
        </w:rPr>
        <w:t>тся кандидату, а другой хранится у секретаря Рабочей группы вместе с представленными документами.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4.6. При выявлении неполноты сведений о кандидате, отсутствия каких-либо документов или несоблюдения требований закона к оформлению документов Рабочая группа готовит проект постановления Комиссии </w:t>
      </w:r>
      <w:r w:rsidRPr="00EF4637">
        <w:rPr>
          <w:sz w:val="28"/>
          <w:szCs w:val="28"/>
        </w:rPr>
        <w:br/>
        <w:t xml:space="preserve">об извещении кандидата о выявленных нарушениях и недостатках </w:t>
      </w:r>
      <w:r w:rsidRPr="00EF4637">
        <w:rPr>
          <w:sz w:val="28"/>
          <w:szCs w:val="28"/>
        </w:rPr>
        <w:br/>
        <w:t xml:space="preserve">и соответствующего извещения, в котором указывается: какие конкретные сведения о кандидате отсутствуют в документах, представленных для уведомления о выдвижении и регистрации кандидата, какие </w:t>
      </w:r>
      <w:r w:rsidRPr="00EF4637">
        <w:rPr>
          <w:sz w:val="28"/>
          <w:szCs w:val="28"/>
        </w:rPr>
        <w:br/>
        <w:t>из представленных документов оформлены с нарушением требований закона, какие именно документы отсутствуют.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 xml:space="preserve">4.7. Руководитель Рабочей по результатам проверки соответствия порядка выдвижения кандидата (в том числе документов, представленных </w:t>
      </w:r>
      <w:r w:rsidRPr="00EF4637">
        <w:rPr>
          <w:sz w:val="28"/>
          <w:szCs w:val="28"/>
        </w:rPr>
        <w:br/>
        <w:t>в Комиссию для уведомления о выдвижении и регистрации кандидата) требованиям закона, готовит проект постановления Комиссии о регистрации кандидата либо о мотивированном (со ссылками на нормы законодательства) отказе в его регистрации. Решение должно быть принято в течение десяти дней со дня приема необходимых для регистрации кандидата документов.</w:t>
      </w:r>
    </w:p>
    <w:p w:rsidR="00E54FC6" w:rsidRPr="00EF4637" w:rsidRDefault="00E54FC6" w:rsidP="00D22E16">
      <w:pPr>
        <w:autoSpaceDE w:val="0"/>
        <w:ind w:firstLine="709"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В постановлении Комиссии о регистрации кандидата указываются дата и время регистрации.</w:t>
      </w:r>
    </w:p>
    <w:p w:rsidR="00E54FC6" w:rsidRPr="00EF4637" w:rsidRDefault="00E54FC6" w:rsidP="00D22E16">
      <w:pPr>
        <w:autoSpaceDE w:val="0"/>
        <w:ind w:firstLine="709"/>
        <w:jc w:val="both"/>
        <w:rPr>
          <w:sz w:val="28"/>
          <w:szCs w:val="28"/>
        </w:rPr>
      </w:pPr>
      <w:r w:rsidRPr="00EF4637">
        <w:rPr>
          <w:sz w:val="28"/>
          <w:szCs w:val="28"/>
        </w:rPr>
        <w:t>При регистрации кандидата, выдвинутого избирательным объединением, в постановлении Комиссии также указывается, что кандидат выдвинут избирательным объединением, а также наименование этого избирательного объединения.</w:t>
      </w:r>
    </w:p>
    <w:p w:rsidR="00E54FC6" w:rsidRPr="00EF4637" w:rsidRDefault="00E54FC6" w:rsidP="00D22E16">
      <w:pPr>
        <w:tabs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EF4637">
        <w:rPr>
          <w:sz w:val="28"/>
          <w:szCs w:val="28"/>
        </w:rPr>
        <w:t>4.8. В случае отказа в регистрации кандидата Комиссия в течение одних суток с момента принятия ею решения об отказе в регистрации, выдает кандидату копию соответствующего постановления с изложением оснований отказа.</w:t>
      </w:r>
    </w:p>
    <w:p w:rsidR="00E54FC6" w:rsidRPr="00EF4637" w:rsidRDefault="00E54FC6" w:rsidP="00D22E16">
      <w:pPr>
        <w:tabs>
          <w:tab w:val="left" w:pos="1276"/>
        </w:tabs>
        <w:jc w:val="both"/>
        <w:rPr>
          <w:sz w:val="28"/>
          <w:szCs w:val="28"/>
        </w:rPr>
      </w:pPr>
    </w:p>
    <w:p w:rsidR="00360EAF" w:rsidRPr="00820EBA" w:rsidRDefault="00360EAF" w:rsidP="00D22E16">
      <w:pPr>
        <w:pStyle w:val="af"/>
        <w:numPr>
          <w:ilvl w:val="1"/>
          <w:numId w:val="28"/>
        </w:numPr>
        <w:suppressAutoHyphens w:val="0"/>
        <w:autoSpaceDE w:val="0"/>
        <w:autoSpaceDN w:val="0"/>
        <w:adjustRightInd w:val="0"/>
        <w:ind w:left="0" w:firstLine="709"/>
        <w:jc w:val="both"/>
        <w:rPr>
          <w:szCs w:val="28"/>
        </w:rPr>
        <w:sectPr w:rsidR="00360EAF" w:rsidRPr="00820EBA" w:rsidSect="00511BDF">
          <w:headerReference w:type="default" r:id="rId13"/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1</w:t>
      </w:r>
    </w:p>
    <w:p w:rsidR="009534B9" w:rsidRPr="00EF4637" w:rsidRDefault="009534B9" w:rsidP="009534B9">
      <w:pPr>
        <w:ind w:left="4820"/>
        <w:jc w:val="center"/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 xml:space="preserve">Собрания депутатов Александровского сельского поселения Обливского района Ростовской области пятого созыва 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</w:pPr>
      <w:r w:rsidRPr="00EF4637">
        <w:rPr>
          <w:b/>
          <w:bCs/>
          <w:szCs w:val="26"/>
        </w:rPr>
        <w:t>ПОДТВЕРЖДЕНИЕ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 xml:space="preserve">получения документов для заверения списка кандидатов </w:t>
      </w:r>
    </w:p>
    <w:p w:rsidR="009534B9" w:rsidRPr="00EF4637" w:rsidRDefault="009534B9" w:rsidP="009534B9">
      <w:pPr>
        <w:jc w:val="center"/>
      </w:pPr>
      <w:r w:rsidRPr="00EF4637">
        <w:rPr>
          <w:b/>
          <w:bCs/>
        </w:rPr>
        <w:t xml:space="preserve">в депутаты </w:t>
      </w:r>
      <w:r>
        <w:rPr>
          <w:b/>
          <w:bCs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b/>
          <w:bCs/>
        </w:rPr>
        <w:t xml:space="preserve"> созыва</w:t>
      </w:r>
      <w:r w:rsidRPr="00EF4637">
        <w:rPr>
          <w:b/>
          <w:bCs/>
          <w:szCs w:val="26"/>
        </w:rPr>
        <w:t xml:space="preserve">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9534B9" w:rsidRPr="00EF4637" w:rsidTr="007E584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  <w:rPr>
                <w:b/>
              </w:rPr>
            </w:pPr>
          </w:p>
        </w:tc>
      </w:tr>
      <w:tr w:rsidR="009534B9" w:rsidRPr="00EF4637" w:rsidTr="007E584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  <w:tr w:rsidR="009534B9" w:rsidRPr="00EF4637" w:rsidTr="007E584D">
        <w:tc>
          <w:tcPr>
            <w:tcW w:w="9384" w:type="dxa"/>
            <w:shd w:val="clear" w:color="auto" w:fill="auto"/>
          </w:tcPr>
          <w:p w:rsidR="009534B9" w:rsidRPr="00EF4637" w:rsidRDefault="009534B9" w:rsidP="002B5473">
            <w:pPr>
              <w:jc w:val="center"/>
            </w:pPr>
            <w:r w:rsidRPr="00EF4637">
              <w:rPr>
                <w:b/>
                <w:bCs/>
              </w:rPr>
              <w:t xml:space="preserve">по </w:t>
            </w:r>
            <w:r>
              <w:rPr>
                <w:b/>
                <w:bCs/>
              </w:rPr>
              <w:t>мног</w:t>
            </w:r>
            <w:r>
              <w:rPr>
                <w:b/>
                <w:bCs/>
                <w:szCs w:val="26"/>
              </w:rPr>
              <w:t xml:space="preserve">омандатному избирательному округу </w:t>
            </w:r>
            <w:r w:rsidR="00DE09D1">
              <w:rPr>
                <w:b/>
                <w:bCs/>
                <w:szCs w:val="26"/>
              </w:rPr>
              <w:t>№ 1</w:t>
            </w:r>
          </w:p>
        </w:tc>
      </w:tr>
    </w:tbl>
    <w:p w:rsidR="009534B9" w:rsidRPr="00EF4637" w:rsidRDefault="009534B9" w:rsidP="009534B9">
      <w:pPr>
        <w:spacing w:before="120"/>
      </w:pPr>
      <w:r w:rsidRPr="00EF4637">
        <w:t xml:space="preserve">Территориальная избирательная комиссия </w:t>
      </w:r>
      <w:r>
        <w:t xml:space="preserve">Обливского района Ростовской области </w:t>
      </w:r>
      <w:r w:rsidRPr="00EF4637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534B9" w:rsidRPr="00EF4637" w:rsidTr="007E584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 xml:space="preserve"> следующие документы*:</w:t>
            </w:r>
          </w:p>
        </w:tc>
      </w:tr>
      <w:tr w:rsidR="009534B9" w:rsidRPr="00EF4637" w:rsidTr="007E584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  <w:sz w:val="16"/>
                <w:szCs w:val="16"/>
              </w:rPr>
            </w:pPr>
            <w:r w:rsidRPr="00EF4637">
              <w:rPr>
                <w:i/>
                <w:sz w:val="16"/>
                <w:szCs w:val="16"/>
              </w:rPr>
              <w:t>(фамилия, имя, отчество уполномоченного представителя избирательного объединения)</w:t>
            </w:r>
          </w:p>
        </w:tc>
        <w:tc>
          <w:tcPr>
            <w:tcW w:w="1644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9534B9" w:rsidRPr="00EF4637" w:rsidRDefault="009534B9" w:rsidP="009534B9">
      <w:pPr>
        <w:rPr>
          <w:sz w:val="14"/>
        </w:rPr>
      </w:pPr>
    </w:p>
    <w:tbl>
      <w:tblPr>
        <w:tblW w:w="942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8"/>
        <w:gridCol w:w="7848"/>
        <w:gridCol w:w="170"/>
        <w:gridCol w:w="284"/>
        <w:gridCol w:w="146"/>
        <w:gridCol w:w="279"/>
        <w:gridCol w:w="298"/>
      </w:tblGrid>
      <w:tr w:rsidR="009534B9" w:rsidRPr="00EF4637" w:rsidTr="007E584D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D4136">
            <w:pPr>
              <w:keepLines/>
              <w:spacing w:before="60" w:after="60"/>
              <w:ind w:left="57" w:right="57"/>
            </w:pPr>
            <w:r w:rsidRPr="00EF4637">
              <w:t>Сп</w:t>
            </w:r>
            <w:r>
              <w:t xml:space="preserve">исок кандидатов по </w:t>
            </w:r>
            <w:r w:rsidR="007D4136">
              <w:t>мног</w:t>
            </w:r>
            <w:r>
              <w:t>омандатному избирательному округу</w:t>
            </w:r>
            <w:r w:rsidRPr="00EF4637">
              <w:t xml:space="preserve"> на бумажном носителе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D4136">
            <w:pPr>
              <w:keepLines/>
              <w:widowControl w:val="0"/>
              <w:spacing w:before="60" w:after="60"/>
              <w:ind w:left="57" w:right="57"/>
            </w:pPr>
            <w:r>
              <w:t xml:space="preserve">Заявление </w:t>
            </w:r>
            <w:r w:rsidRPr="00EF4637">
              <w:t>кандидата, включенного в спи</w:t>
            </w:r>
            <w:r>
              <w:t xml:space="preserve">сок кандидатов </w:t>
            </w:r>
            <w:r>
              <w:br/>
              <w:t xml:space="preserve">по </w:t>
            </w:r>
            <w:r w:rsidR="007D4136">
              <w:t>мног</w:t>
            </w:r>
            <w:r>
              <w:t>омандатному избирательному округу</w:t>
            </w:r>
            <w:r w:rsidRPr="00EF4637">
              <w:t xml:space="preserve">, о согласии баллотироваться </w:t>
            </w:r>
            <w:r w:rsidRPr="00EF4637">
              <w:br/>
              <w:t>по соответствующему одномандатному избирательному округу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4B9" w:rsidRPr="00EF4637" w:rsidRDefault="009534B9" w:rsidP="007E584D">
            <w:pPr>
              <w:keepLines/>
              <w:widowControl w:val="0"/>
              <w:ind w:left="142" w:right="57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отношении кандидатов, указавших в заявлении о согласии баллотироваться такие сведения)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ind w:left="142" w:right="57"/>
            </w:pPr>
            <w:r w:rsidRPr="00EF4637">
              <w:t xml:space="preserve">в 1 экз. </w:t>
            </w:r>
          </w:p>
        </w:tc>
      </w:tr>
      <w:tr w:rsidR="009534B9" w:rsidRPr="00EF4637" w:rsidTr="007E584D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Решение о назначении уполномоченного представителя (уполномоченных представителей)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Список уполномоченных представителей избирательного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98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pacing w:before="60" w:after="60"/>
              <w:ind w:left="57" w:right="57"/>
            </w:pPr>
            <w:r w:rsidRPr="00EF4637">
              <w:t>Письменное заявление каждого из перечисленных в списке уполномоченных представителей избирательного объединения лиц о согласии быть уполномоченным представителем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275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454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298" w:type="dxa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96"/>
        </w:trPr>
        <w:tc>
          <w:tcPr>
            <w:tcW w:w="39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534B9" w:rsidRPr="00EF4637" w:rsidRDefault="009534B9" w:rsidP="007E584D">
            <w:pPr>
              <w:keepLines/>
              <w:widowControl w:val="0"/>
              <w:ind w:left="142" w:right="57"/>
            </w:pPr>
            <w:r w:rsidRPr="00EF4637">
              <w:t>в 1 экз.</w:t>
            </w:r>
          </w:p>
          <w:p w:rsidR="009534B9" w:rsidRPr="00EF4637" w:rsidRDefault="009534B9" w:rsidP="007E584D">
            <w:pPr>
              <w:keepLines/>
              <w:widowControl w:val="0"/>
              <w:ind w:left="142" w:right="57"/>
            </w:pPr>
          </w:p>
        </w:tc>
      </w:tr>
      <w:tr w:rsidR="009534B9" w:rsidRPr="00EF4637" w:rsidTr="007E584D">
        <w:trPr>
          <w:cantSplit/>
          <w:trHeight w:val="190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Нотариально удостоверенная копия документа о государственной регистрации избирательного объединения, выданного федеральным органом исполнительной власти, уполномоченным на осуществление функций в сфере регистрации общественных объединений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Решение о создании избирательного объединения (представляется в случае, если избирательное объединение не является юридическим лицом)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59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86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устава общественного объединения (за исключением политических партий, их региональных отделений и иных структурных подразделений)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37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D4136">
            <w:pPr>
              <w:keepLines/>
              <w:spacing w:before="60" w:after="60"/>
              <w:ind w:left="57" w:right="57"/>
            </w:pPr>
            <w:r>
              <w:t xml:space="preserve">Решение о выдвижении кандидата по </w:t>
            </w:r>
            <w:r w:rsidR="007D4136">
              <w:t>мног</w:t>
            </w:r>
            <w:r>
              <w:t>омандатному избирательному округу</w:t>
            </w:r>
            <w:r w:rsidRPr="00EF4637">
              <w:t xml:space="preserve"> списком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213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387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pacing w:before="60" w:after="60"/>
              <w:ind w:left="57" w:right="57"/>
            </w:pPr>
            <w:r w:rsidRPr="00EF4637">
              <w:t>Документ, подтверждающий согласование с соответствующим органом политической партии, иного общественного объединения кандидатур, выдвигаемых в качестве кандидатов, если такое согласование предусмотрено уставом политической партии, иного общественного объединения</w:t>
            </w:r>
          </w:p>
        </w:tc>
        <w:tc>
          <w:tcPr>
            <w:tcW w:w="454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jc w:val="center"/>
            </w:pPr>
          </w:p>
        </w:tc>
        <w:tc>
          <w:tcPr>
            <w:tcW w:w="298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0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3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Список кандидатов по одномандатным избирательным округам </w:t>
            </w:r>
            <w:r w:rsidRPr="00EF4637">
              <w:br/>
              <w:t>в машиночитаемом виде (CD, DVD, USB-накопитель и т.п.)</w:t>
            </w:r>
          </w:p>
        </w:tc>
        <w:tc>
          <w:tcPr>
            <w:tcW w:w="1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ind w:right="57"/>
              <w:jc w:val="right"/>
            </w:pPr>
          </w:p>
        </w:tc>
        <w:tc>
          <w:tcPr>
            <w:tcW w:w="430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116"/>
        </w:trPr>
        <w:tc>
          <w:tcPr>
            <w:tcW w:w="3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6"/>
              </w:numPr>
              <w:autoSpaceDE w:val="0"/>
              <w:snapToGrid w:val="0"/>
              <w:spacing w:before="60"/>
              <w:ind w:firstLine="0"/>
              <w:jc w:val="center"/>
            </w:pPr>
          </w:p>
        </w:tc>
        <w:tc>
          <w:tcPr>
            <w:tcW w:w="78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ind w:left="57" w:right="57"/>
            </w:pPr>
          </w:p>
        </w:tc>
        <w:tc>
          <w:tcPr>
            <w:tcW w:w="1177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ind w:left="113"/>
            </w:pPr>
          </w:p>
        </w:tc>
      </w:tr>
    </w:tbl>
    <w:p w:rsidR="009534B9" w:rsidRPr="00EF4637" w:rsidRDefault="009534B9" w:rsidP="009534B9">
      <w:pPr>
        <w:tabs>
          <w:tab w:val="left" w:pos="4536"/>
        </w:tabs>
        <w:spacing w:before="120" w:line="360" w:lineRule="auto"/>
      </w:pPr>
      <w:r w:rsidRPr="00EF4637">
        <w:t>Дата и время выдачи подтверждения: «___» час. «___» мин. «___» __________ 20___ года.</w:t>
      </w:r>
    </w:p>
    <w:p w:rsidR="009534B9" w:rsidRPr="00EF4637" w:rsidRDefault="009534B9" w:rsidP="009534B9">
      <w:pPr>
        <w:spacing w:line="360" w:lineRule="auto"/>
        <w:rPr>
          <w:bCs/>
          <w:kern w:val="1"/>
          <w:sz w:val="28"/>
        </w:rPr>
      </w:pPr>
      <w:r w:rsidRPr="00EF4637">
        <w:rPr>
          <w:bCs/>
          <w:kern w:val="1"/>
        </w:rPr>
        <w:t>Иных документов в избирательную комиссию не представлено.</w:t>
      </w:r>
    </w:p>
    <w:p w:rsidR="009534B9" w:rsidRPr="00EF4637" w:rsidRDefault="009534B9" w:rsidP="009534B9">
      <w:pPr>
        <w:tabs>
          <w:tab w:val="left" w:pos="4536"/>
        </w:tabs>
        <w:spacing w:before="360"/>
      </w:pPr>
      <w:r w:rsidRPr="00EF4637">
        <w:t>Уполномоченный представитель</w:t>
      </w:r>
      <w:r w:rsidRPr="00EF4637">
        <w:br/>
        <w:t>избирательного объединения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pPr>
        <w:tabs>
          <w:tab w:val="left" w:pos="4536"/>
        </w:tabs>
        <w:spacing w:before="240"/>
        <w:rPr>
          <w:sz w:val="2"/>
          <w:szCs w:val="2"/>
        </w:rPr>
      </w:pP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2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widowControl w:val="0"/>
        <w:autoSpaceDE w:val="0"/>
        <w:rPr>
          <w:sz w:val="28"/>
          <w:szCs w:val="28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 В случае предоставления иных документов строки добавить.</w:t>
      </w:r>
    </w:p>
    <w:p w:rsidR="009534B9" w:rsidRPr="00EF4637" w:rsidRDefault="009534B9" w:rsidP="009534B9">
      <w:pPr>
        <w:rPr>
          <w:sz w:val="20"/>
        </w:rPr>
        <w:sectPr w:rsidR="009534B9" w:rsidRPr="00EF4637" w:rsidSect="00C458C5">
          <w:headerReference w:type="even" r:id="rId14"/>
          <w:headerReference w:type="default" r:id="rId15"/>
          <w:headerReference w:type="first" r:id="rId16"/>
          <w:footnotePr>
            <w:numRestart w:val="eachPage"/>
          </w:footnotePr>
          <w:pgSz w:w="11906" w:h="16838"/>
          <w:pgMar w:top="1134" w:right="851" w:bottom="993" w:left="1701" w:header="709" w:footer="720" w:gutter="0"/>
          <w:pgNumType w:start="1"/>
          <w:cols w:space="720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2</w:t>
      </w:r>
    </w:p>
    <w:p w:rsidR="009534B9" w:rsidRPr="00EF4637" w:rsidRDefault="009534B9" w:rsidP="009534B9">
      <w:pPr>
        <w:ind w:left="4820"/>
        <w:jc w:val="center"/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>Собрания депутатов Александровского сельского поселения Обливского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8E1927" w:rsidRDefault="008E1927" w:rsidP="007E584D">
            <w:pPr>
              <w:jc w:val="right"/>
            </w:pPr>
          </w:p>
          <w:p w:rsidR="009534B9" w:rsidRPr="00EF4637" w:rsidRDefault="009534B9" w:rsidP="007E584D">
            <w:pPr>
              <w:jc w:val="right"/>
            </w:pPr>
            <w:r w:rsidRPr="00EF4637"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</w:pPr>
      <w:r w:rsidRPr="00EF4637">
        <w:rPr>
          <w:b/>
          <w:bCs/>
          <w:szCs w:val="26"/>
        </w:rPr>
        <w:t>ПОДТВЕРЖДЕНИЕ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 xml:space="preserve">получения документов для уведомления о выдвижении 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</w:rPr>
        <w:t xml:space="preserve">по </w:t>
      </w:r>
      <w:r>
        <w:rPr>
          <w:b/>
        </w:rPr>
        <w:t>мног</w:t>
      </w:r>
      <w:r w:rsidRPr="00EF4637">
        <w:rPr>
          <w:b/>
        </w:rPr>
        <w:t xml:space="preserve">омандатному избирательному округу </w:t>
      </w:r>
      <w:r w:rsidRPr="00EF4637">
        <w:rPr>
          <w:b/>
          <w:bCs/>
        </w:rPr>
        <w:t xml:space="preserve">кандидата, включенного </w:t>
      </w:r>
    </w:p>
    <w:p w:rsidR="009534B9" w:rsidRPr="00EF4637" w:rsidRDefault="009534B9" w:rsidP="009534B9">
      <w:pPr>
        <w:jc w:val="center"/>
        <w:rPr>
          <w:b/>
        </w:rPr>
      </w:pPr>
      <w:r w:rsidRPr="00EF4637">
        <w:rPr>
          <w:b/>
        </w:rPr>
        <w:t>в заверенный Территори</w:t>
      </w:r>
      <w:r>
        <w:rPr>
          <w:b/>
        </w:rPr>
        <w:t>альной избирательной комиссией Обливского района</w:t>
      </w:r>
      <w:r w:rsidRPr="00EF4637">
        <w:rPr>
          <w:b/>
        </w:rPr>
        <w:t xml:space="preserve"> список кандидатов в депутаты </w:t>
      </w:r>
      <w:r>
        <w:rPr>
          <w:b/>
          <w:bCs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b/>
          <w:bCs/>
        </w:rPr>
        <w:t xml:space="preserve"> созыва</w:t>
      </w:r>
      <w:r w:rsidRPr="00EF4637">
        <w:rPr>
          <w:b/>
        </w:rPr>
        <w:t xml:space="preserve">, выдвинутых 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9534B9" w:rsidRPr="00EF4637" w:rsidTr="007E584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  <w:rPr>
                <w:b/>
              </w:rPr>
            </w:pPr>
          </w:p>
        </w:tc>
      </w:tr>
      <w:tr w:rsidR="009534B9" w:rsidRPr="00EF4637" w:rsidTr="007E584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9534B9" w:rsidRDefault="009534B9" w:rsidP="009534B9">
      <w:pPr>
        <w:spacing w:line="360" w:lineRule="auto"/>
        <w:jc w:val="center"/>
        <w:rPr>
          <w:b/>
        </w:rPr>
      </w:pPr>
      <w:r w:rsidRPr="00EF4637">
        <w:rPr>
          <w:b/>
        </w:rPr>
        <w:t xml:space="preserve">по </w:t>
      </w:r>
      <w:r>
        <w:rPr>
          <w:b/>
        </w:rPr>
        <w:t>мног</w:t>
      </w:r>
      <w:r w:rsidRPr="00EF4637">
        <w:rPr>
          <w:b/>
        </w:rPr>
        <w:t>омандатн</w:t>
      </w:r>
      <w:r>
        <w:rPr>
          <w:b/>
        </w:rPr>
        <w:t>ому</w:t>
      </w:r>
      <w:r w:rsidRPr="00EF4637">
        <w:rPr>
          <w:b/>
        </w:rPr>
        <w:t xml:space="preserve"> избирательн</w:t>
      </w:r>
      <w:r>
        <w:rPr>
          <w:b/>
        </w:rPr>
        <w:t>ому округу</w:t>
      </w:r>
      <w:r w:rsidR="009620A4">
        <w:rPr>
          <w:b/>
        </w:rPr>
        <w:t xml:space="preserve"> № 1</w:t>
      </w:r>
    </w:p>
    <w:p w:rsidR="009534B9" w:rsidRPr="00EF4637" w:rsidRDefault="009534B9" w:rsidP="009534B9">
      <w:pPr>
        <w:spacing w:line="360" w:lineRule="auto"/>
        <w:jc w:val="center"/>
        <w:rPr>
          <w:b/>
        </w:rPr>
      </w:pPr>
    </w:p>
    <w:p w:rsidR="009534B9" w:rsidRPr="00EF4637" w:rsidRDefault="009534B9" w:rsidP="009534B9">
      <w:r w:rsidRPr="00EF4637">
        <w:t xml:space="preserve">Территориальная избирательная комиссия </w:t>
      </w:r>
      <w:r>
        <w:t>Обливского района</w:t>
      </w:r>
      <w:r w:rsidRPr="00EF4637">
        <w:t xml:space="preserve"> </w:t>
      </w:r>
      <w:r>
        <w:t xml:space="preserve">Ростовской области </w:t>
      </w:r>
      <w:r w:rsidRPr="00EF4637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534B9" w:rsidRPr="00EF4637" w:rsidTr="007E584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следующие документы*:</w:t>
            </w:r>
          </w:p>
        </w:tc>
      </w:tr>
      <w:tr w:rsidR="009534B9" w:rsidRPr="00EF4637" w:rsidTr="007E584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9534B9" w:rsidRPr="00EF4637" w:rsidRDefault="009534B9" w:rsidP="009534B9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534B9" w:rsidRPr="00EF4637" w:rsidTr="007E584D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Уведомление о ведении кандидатом своей избирательной кампании </w:t>
            </w:r>
            <w:r w:rsidRPr="00EF4637">
              <w:br/>
              <w:t>без создания избирательного фонда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Заявление кандидата о назначении уполномоченного представителя кандидата </w:t>
            </w:r>
            <w:r w:rsidRPr="00EF4637"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4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</w:tbl>
    <w:p w:rsidR="009534B9" w:rsidRPr="00EF4637" w:rsidRDefault="009534B9" w:rsidP="009534B9">
      <w:pPr>
        <w:tabs>
          <w:tab w:val="left" w:pos="4536"/>
        </w:tabs>
        <w:spacing w:before="120" w:line="360" w:lineRule="auto"/>
      </w:pPr>
      <w:r w:rsidRPr="00EF4637">
        <w:t>Дата и время выдачи подтверждения: «___» час. «___» мин. «___» __________ 20___ года.</w:t>
      </w:r>
    </w:p>
    <w:p w:rsidR="009534B9" w:rsidRPr="00EF4637" w:rsidRDefault="009534B9" w:rsidP="009534B9">
      <w:pPr>
        <w:spacing w:line="360" w:lineRule="auto"/>
        <w:rPr>
          <w:bCs/>
          <w:kern w:val="1"/>
          <w:sz w:val="28"/>
        </w:rPr>
      </w:pPr>
      <w:r w:rsidRPr="00EF4637">
        <w:rPr>
          <w:bCs/>
          <w:kern w:val="1"/>
        </w:rPr>
        <w:t>Иных документов в избирательную комиссию не представлено.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Кандидат (иное лицо,</w:t>
      </w:r>
      <w:r w:rsidRPr="00EF4637">
        <w:br/>
        <w:t>представившее документы)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 В случае предоставления иных документов строки добавить.</w:t>
      </w: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** В случае непредставления документа строка может быть исключена.</w:t>
      </w:r>
    </w:p>
    <w:p w:rsidR="009534B9" w:rsidRPr="00EF4637" w:rsidRDefault="009534B9" w:rsidP="009534B9">
      <w:pPr>
        <w:rPr>
          <w:sz w:val="20"/>
        </w:rPr>
        <w:sectPr w:rsidR="009534B9" w:rsidRPr="00EF4637" w:rsidSect="000B79E1">
          <w:footnotePr>
            <w:numRestart w:val="eachPage"/>
          </w:footnotePr>
          <w:pgSz w:w="11906" w:h="16838"/>
          <w:pgMar w:top="993" w:right="851" w:bottom="709" w:left="1701" w:header="709" w:footer="720" w:gutter="0"/>
          <w:pgNumType w:start="1"/>
          <w:cols w:space="720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3</w:t>
      </w:r>
    </w:p>
    <w:p w:rsidR="009534B9" w:rsidRPr="00EF4637" w:rsidRDefault="009534B9" w:rsidP="009534B9">
      <w:pPr>
        <w:ind w:left="4820"/>
        <w:jc w:val="center"/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>Собрания депутатов Александровского сельского поселения Обливского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FF38A3" w:rsidRDefault="00FF38A3" w:rsidP="007E584D">
            <w:pPr>
              <w:jc w:val="right"/>
            </w:pPr>
          </w:p>
          <w:p w:rsidR="009534B9" w:rsidRPr="00EF4637" w:rsidRDefault="009534B9" w:rsidP="007E584D">
            <w:pPr>
              <w:jc w:val="right"/>
            </w:pPr>
            <w:r w:rsidRPr="00EF4637"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</w:pPr>
      <w:r w:rsidRPr="00EF4637">
        <w:rPr>
          <w:b/>
          <w:bCs/>
          <w:szCs w:val="26"/>
        </w:rPr>
        <w:t>ПОДТВЕРЖДЕНИЕ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 xml:space="preserve">получения документов для уведомления о выдвижении 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>кандидат</w:t>
      </w:r>
      <w:r>
        <w:rPr>
          <w:b/>
          <w:bCs/>
        </w:rPr>
        <w:t>ов</w:t>
      </w:r>
      <w:r w:rsidRPr="00EF4637">
        <w:rPr>
          <w:b/>
        </w:rPr>
        <w:t xml:space="preserve"> в депутаты </w:t>
      </w:r>
      <w:r>
        <w:rPr>
          <w:b/>
          <w:bCs/>
        </w:rPr>
        <w:t>Собрания депутатов Александровского сельского поселения</w:t>
      </w:r>
      <w:r w:rsidRPr="00EF4637">
        <w:rPr>
          <w:b/>
          <w:bCs/>
        </w:rPr>
        <w:t xml:space="preserve"> созыва</w:t>
      </w:r>
      <w:r>
        <w:rPr>
          <w:b/>
          <w:bCs/>
        </w:rPr>
        <w:t xml:space="preserve"> </w:t>
      </w:r>
      <w:r w:rsidRPr="00EF4637">
        <w:rPr>
          <w:b/>
        </w:rPr>
        <w:t xml:space="preserve">по </w:t>
      </w:r>
      <w:r w:rsidR="0063385B">
        <w:rPr>
          <w:b/>
        </w:rPr>
        <w:t>много</w:t>
      </w:r>
      <w:r w:rsidRPr="00EF4637">
        <w:rPr>
          <w:b/>
        </w:rPr>
        <w:t>мандатному избирательному округу</w:t>
      </w:r>
      <w:r w:rsidR="009620A4">
        <w:rPr>
          <w:b/>
        </w:rPr>
        <w:t xml:space="preserve"> № 1</w:t>
      </w:r>
      <w:r w:rsidRPr="00EF4637">
        <w:rPr>
          <w:b/>
        </w:rPr>
        <w:t xml:space="preserve"> в порядке самовыдвижения</w:t>
      </w:r>
    </w:p>
    <w:p w:rsidR="009534B9" w:rsidRPr="00EF4637" w:rsidRDefault="009534B9" w:rsidP="009534B9">
      <w:pPr>
        <w:spacing w:before="120"/>
      </w:pPr>
      <w:r w:rsidRPr="00EF4637">
        <w:t xml:space="preserve">Территориальная избирательная комиссия </w:t>
      </w:r>
      <w:r>
        <w:t>Обливского района Ростовской области</w:t>
      </w:r>
      <w:r w:rsidRPr="00EF4637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534B9" w:rsidRPr="00EF4637" w:rsidTr="007E584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следующие документы*:</w:t>
            </w:r>
          </w:p>
        </w:tc>
      </w:tr>
      <w:tr w:rsidR="009534B9" w:rsidRPr="00EF4637" w:rsidTr="007E584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9534B9" w:rsidRPr="00EF4637" w:rsidRDefault="009534B9" w:rsidP="009534B9">
      <w:pPr>
        <w:rPr>
          <w:sz w:val="14"/>
        </w:rPr>
      </w:pPr>
    </w:p>
    <w:tbl>
      <w:tblPr>
        <w:tblW w:w="933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4"/>
        <w:gridCol w:w="7735"/>
        <w:gridCol w:w="425"/>
        <w:gridCol w:w="425"/>
        <w:gridCol w:w="294"/>
      </w:tblGrid>
      <w:tr w:rsidR="009534B9" w:rsidRPr="00EF4637" w:rsidTr="007E584D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430F64">
            <w:pPr>
              <w:keepLines/>
              <w:spacing w:before="60" w:after="60"/>
              <w:ind w:left="57" w:right="57"/>
            </w:pPr>
            <w:r w:rsidRPr="00EF4637">
              <w:t xml:space="preserve">Заявление кандидата о согласии баллотироваться по соответствующему </w:t>
            </w:r>
            <w:r w:rsidR="00430F64">
              <w:t>мног</w:t>
            </w:r>
            <w:r w:rsidRPr="00EF4637">
              <w:t>омандатному избирательному округу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Документ, подтверждающий принадлежность кандидата к политической партии либо не более чем к одному общественному объединению, статус кандидата в указанной политической партии, указанном общественном объединении (в случае, если кандидат указал такие сведения в заявлении </w:t>
            </w:r>
            <w:r w:rsidRPr="00EF4637">
              <w:br/>
              <w:t>о согласии баллотироваться)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паспорта (отдельных страниц паспорта) кандидата или документа, заменяющего паспорт гражданина, заверенная кандидатом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132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19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Копии документов, подтверждающих указанные в заявлении о согласии баллотироваться кандидата сведения о профессиональном образовании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Копии документов, подтверждающих указанные в заявлении о согласии баллотироваться кандидата сведения об основном месте работы или службы кандидата, о занимаемой им должности (при отсутствии основного места работы или службы – о роде занятий кандидата)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соответствующего документа (соответствующих документов) о смене фамилии, или имени, или отчества кандидата (если кандидат менял фамилию, или имя, или отчество)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jc w:val="center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86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Копия документа, подтверждающего сведения о том, что кандидат является депутатом, осуществляющим свои полномочия на непостоянной основе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50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Сведения о размере и об источниках доходов кандидата, а также об имуществе, принадлежащем кандидату на праве собственности (в том числе совместной собственности), о вкладах в банках, ценных бумагах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Заявление кандидата о назначении уполномоченного представителя кандидата </w:t>
            </w:r>
            <w:bookmarkStart w:id="0" w:name="_GoBack"/>
            <w:bookmarkEnd w:id="0"/>
            <w:r w:rsidRPr="00EF4637">
              <w:br/>
              <w:t>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Заявление гражданина о согласии быть уполномоченным представителем кандидата по финансовым вопросам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Нотариально удостоверенная доверенность на уполномоченного представителя кандидата по финансовым вопросам (представляется для обозрения и снятия копии)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25"/>
        </w:trPr>
        <w:tc>
          <w:tcPr>
            <w:tcW w:w="4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Паспорт или документ, заменяющий паспорт гражданина, уполномоченного представителя кандидата по финансовым вопросам (представляется для обозрения) **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29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356"/>
        </w:trPr>
        <w:tc>
          <w:tcPr>
            <w:tcW w:w="4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120" w:after="120"/>
              <w:ind w:left="57" w:right="57"/>
            </w:pPr>
          </w:p>
        </w:tc>
        <w:tc>
          <w:tcPr>
            <w:tcW w:w="114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</w:tbl>
    <w:p w:rsidR="009534B9" w:rsidRPr="00EF4637" w:rsidRDefault="009534B9" w:rsidP="009534B9">
      <w:pPr>
        <w:tabs>
          <w:tab w:val="left" w:pos="4536"/>
        </w:tabs>
        <w:spacing w:before="120" w:line="360" w:lineRule="auto"/>
      </w:pPr>
      <w:r w:rsidRPr="00EF4637">
        <w:t>Дата и время выдачи подтверждения: «___» час. «___» мин. «___» __________ 20___ года.</w:t>
      </w:r>
    </w:p>
    <w:p w:rsidR="009534B9" w:rsidRPr="00EF4637" w:rsidRDefault="009534B9" w:rsidP="009534B9">
      <w:pPr>
        <w:spacing w:line="360" w:lineRule="auto"/>
        <w:rPr>
          <w:bCs/>
          <w:kern w:val="1"/>
          <w:sz w:val="28"/>
        </w:rPr>
      </w:pPr>
      <w:r w:rsidRPr="00EF4637">
        <w:rPr>
          <w:bCs/>
          <w:kern w:val="1"/>
        </w:rPr>
        <w:t>Иных документов в избирательную комиссию не представлено.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Кандидат (иное лицо,</w:t>
      </w:r>
      <w:r w:rsidRPr="00EF4637">
        <w:br/>
        <w:t>представившее документы)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 В случае предоставления иных документов строки добавить.</w:t>
      </w: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** В случае непредставления документа строка может быть исключена.</w:t>
      </w:r>
    </w:p>
    <w:p w:rsidR="009534B9" w:rsidRPr="00EF4637" w:rsidRDefault="009534B9" w:rsidP="009534B9">
      <w:pPr>
        <w:rPr>
          <w:sz w:val="20"/>
        </w:rPr>
        <w:sectPr w:rsidR="009534B9" w:rsidRPr="00EF4637" w:rsidSect="00D57492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4</w:t>
      </w:r>
    </w:p>
    <w:p w:rsidR="009534B9" w:rsidRPr="00D157B1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>Собрания депутатов Александровского сельского поселения Обливского района Ростовской области пятого созыва</w:t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D64343" w:rsidRDefault="00D64343" w:rsidP="007E584D">
            <w:pPr>
              <w:jc w:val="right"/>
            </w:pPr>
          </w:p>
          <w:p w:rsidR="009534B9" w:rsidRPr="00EF4637" w:rsidRDefault="009534B9" w:rsidP="007E584D">
            <w:pPr>
              <w:jc w:val="right"/>
            </w:pPr>
            <w:r w:rsidRPr="00EF4637"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center"/>
        <w:rPr>
          <w:b/>
          <w:bCs/>
        </w:rPr>
      </w:pPr>
    </w:p>
    <w:p w:rsidR="00D64343" w:rsidRDefault="00D64343" w:rsidP="009534B9">
      <w:pPr>
        <w:jc w:val="center"/>
        <w:rPr>
          <w:b/>
          <w:bCs/>
          <w:szCs w:val="26"/>
        </w:rPr>
      </w:pPr>
    </w:p>
    <w:p w:rsidR="009534B9" w:rsidRPr="00EF4637" w:rsidRDefault="009534B9" w:rsidP="009534B9">
      <w:pPr>
        <w:jc w:val="center"/>
      </w:pPr>
      <w:r w:rsidRPr="00EF4637">
        <w:rPr>
          <w:b/>
          <w:bCs/>
          <w:szCs w:val="26"/>
        </w:rPr>
        <w:t>ПОДТВЕРЖДЕНИЕ</w:t>
      </w:r>
    </w:p>
    <w:p w:rsidR="009534B9" w:rsidRPr="00EF4637" w:rsidRDefault="009534B9" w:rsidP="009534B9">
      <w:pPr>
        <w:jc w:val="center"/>
        <w:rPr>
          <w:b/>
        </w:rPr>
      </w:pPr>
      <w:r w:rsidRPr="00EF4637">
        <w:rPr>
          <w:b/>
          <w:bCs/>
        </w:rPr>
        <w:t>получения документов для регистрации кандидата</w:t>
      </w:r>
      <w:r w:rsidRPr="00EF4637">
        <w:rPr>
          <w:b/>
        </w:rPr>
        <w:t xml:space="preserve"> </w:t>
      </w:r>
    </w:p>
    <w:p w:rsidR="009534B9" w:rsidRPr="00EF4637" w:rsidRDefault="009534B9" w:rsidP="009534B9">
      <w:pPr>
        <w:jc w:val="center"/>
        <w:rPr>
          <w:b/>
        </w:rPr>
      </w:pPr>
      <w:r w:rsidRPr="00EF4637">
        <w:rPr>
          <w:b/>
        </w:rPr>
        <w:t xml:space="preserve">в депутаты </w:t>
      </w:r>
      <w:r>
        <w:rPr>
          <w:b/>
          <w:bCs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b/>
          <w:bCs/>
        </w:rPr>
        <w:t xml:space="preserve"> созыва</w:t>
      </w:r>
      <w:r w:rsidRPr="00EF4637">
        <w:rPr>
          <w:b/>
        </w:rPr>
        <w:t>, выдвинутого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384"/>
      </w:tblGrid>
      <w:tr w:rsidR="009534B9" w:rsidRPr="00EF4637" w:rsidTr="007E584D">
        <w:tc>
          <w:tcPr>
            <w:tcW w:w="938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  <w:rPr>
                <w:b/>
              </w:rPr>
            </w:pPr>
          </w:p>
        </w:tc>
      </w:tr>
      <w:tr w:rsidR="009534B9" w:rsidRPr="00EF4637" w:rsidTr="007E584D">
        <w:tc>
          <w:tcPr>
            <w:tcW w:w="9384" w:type="dxa"/>
            <w:tcBorders>
              <w:top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8"/>
              </w:rPr>
              <w:t>(наименование избирательного объединения)</w:t>
            </w:r>
          </w:p>
        </w:tc>
      </w:tr>
    </w:tbl>
    <w:p w:rsidR="009534B9" w:rsidRPr="00EF4637" w:rsidRDefault="009534B9" w:rsidP="009534B9">
      <w:pPr>
        <w:spacing w:line="360" w:lineRule="auto"/>
        <w:jc w:val="center"/>
        <w:rPr>
          <w:b/>
        </w:rPr>
      </w:pPr>
      <w:r w:rsidRPr="00EF4637">
        <w:rPr>
          <w:b/>
        </w:rPr>
        <w:t xml:space="preserve">по </w:t>
      </w:r>
      <w:r>
        <w:rPr>
          <w:b/>
        </w:rPr>
        <w:t>мног</w:t>
      </w:r>
      <w:r w:rsidRPr="00EF4637">
        <w:rPr>
          <w:b/>
        </w:rPr>
        <w:t>оман</w:t>
      </w:r>
      <w:r>
        <w:rPr>
          <w:b/>
        </w:rPr>
        <w:t>датному избирательному округу</w:t>
      </w:r>
      <w:r w:rsidR="00EE3B6C">
        <w:rPr>
          <w:b/>
        </w:rPr>
        <w:t xml:space="preserve"> №  1</w:t>
      </w:r>
      <w:r>
        <w:rPr>
          <w:b/>
        </w:rPr>
        <w:t xml:space="preserve"> </w:t>
      </w:r>
    </w:p>
    <w:p w:rsidR="009534B9" w:rsidRPr="00EF4637" w:rsidRDefault="009534B9" w:rsidP="009534B9">
      <w:r w:rsidRPr="00EF4637">
        <w:t xml:space="preserve">Территориальная избирательная комиссия </w:t>
      </w:r>
      <w:r>
        <w:t>Обливского района</w:t>
      </w:r>
      <w:r w:rsidRPr="00EF4637">
        <w:t xml:space="preserve"> </w:t>
      </w:r>
      <w:r>
        <w:t xml:space="preserve">Ростовской области </w:t>
      </w:r>
      <w:r w:rsidRPr="00EF4637">
        <w:t>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534B9" w:rsidRPr="00EF4637" w:rsidTr="007E584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следующие документы*:</w:t>
            </w:r>
          </w:p>
        </w:tc>
      </w:tr>
      <w:tr w:rsidR="009534B9" w:rsidRPr="00EF4637" w:rsidTr="007E584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9534B9" w:rsidRPr="00EF4637" w:rsidRDefault="009534B9" w:rsidP="009534B9">
      <w:pPr>
        <w:rPr>
          <w:sz w:val="14"/>
        </w:rPr>
      </w:pPr>
    </w:p>
    <w:p w:rsidR="009534B9" w:rsidRPr="00EF4637" w:rsidRDefault="009534B9" w:rsidP="009534B9">
      <w:pPr>
        <w:rPr>
          <w:sz w:val="14"/>
        </w:rPr>
      </w:pPr>
    </w:p>
    <w:tbl>
      <w:tblPr>
        <w:tblW w:w="1045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  <w:gridCol w:w="577"/>
        <w:gridCol w:w="577"/>
      </w:tblGrid>
      <w:tr w:rsidR="009534B9" w:rsidRPr="00EF4637" w:rsidTr="007E584D">
        <w:trPr>
          <w:gridAfter w:val="2"/>
          <w:wAfter w:w="1154" w:type="dxa"/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Информация об изменениях в сведениях о кандидате, указанных в заявлении </w:t>
            </w:r>
            <w:r w:rsidRPr="00EF4637">
              <w:br/>
              <w:t>о согласии баллотироваться (при наличии изменений в указанных сведениях)</w:t>
            </w:r>
          </w:p>
          <w:p w:rsidR="009534B9" w:rsidRPr="00EF4637" w:rsidRDefault="009534B9" w:rsidP="007E584D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EF4637">
              <w:rPr>
                <w:i/>
              </w:rPr>
              <w:t>либо</w:t>
            </w:r>
          </w:p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Информация об отсутствии изменений в сведениях о кандидате, указанных </w:t>
            </w:r>
            <w:r w:rsidRPr="00EF4637">
              <w:br/>
              <w:t xml:space="preserve">в заявлении о согласии баллотироваться (при отсутствии изменений </w:t>
            </w:r>
            <w:r w:rsidRPr="00EF4637"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pacing w:before="60"/>
              <w:ind w:left="57" w:right="57"/>
              <w:rPr>
                <w:i/>
              </w:rPr>
            </w:pPr>
            <w:r w:rsidRPr="00EF4637">
              <w:t xml:space="preserve">Подписные листы с подписями избирателей в поддержку выдвижения кандидата </w:t>
            </w:r>
            <w:r w:rsidRPr="00EF4637">
              <w:rPr>
                <w:i/>
              </w:rPr>
              <w:t>(если в поддержку выдвижения кандидата производился сбор подписей)</w:t>
            </w:r>
          </w:p>
          <w:p w:rsidR="009534B9" w:rsidRPr="00EF4637" w:rsidRDefault="009534B9" w:rsidP="007E584D">
            <w:pPr>
              <w:keepLines/>
              <w:widowControl w:val="0"/>
              <w:spacing w:after="60"/>
              <w:ind w:left="57" w:right="57"/>
              <w:jc w:val="right"/>
            </w:pPr>
            <w:r w:rsidRPr="00EF4637"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в 1 экз.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шт.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Протокол об итогах сбора подписей избирателей на бумажном носителе </w:t>
            </w:r>
            <w:r w:rsidRPr="00EF4637">
              <w:rPr>
                <w:i/>
              </w:rPr>
              <w:t xml:space="preserve">(если </w:t>
            </w:r>
            <w:r w:rsidRPr="00EF4637">
              <w:rPr>
                <w:i/>
              </w:rPr>
              <w:br/>
              <w:t>в поддержку выдвижения кандидата производился сбор подписей)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Первый финансовый отчет кандидата (представление не требуется в случае, если кандидат не создавал избирательный фонд, о чем уведомил ТИК): **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</w:pPr>
            <w:r w:rsidRPr="00EF4637">
              <w:t>первый финансовый отчет о поступлении и расходовании средств избирательного фонда кандидата;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</w:pPr>
            <w:r w:rsidRPr="00EF4637">
              <w:t>учет поступления и расходования денежных средств избирательного фонда кандидата;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9"/>
              </w:numPr>
              <w:spacing w:before="60" w:after="60"/>
              <w:ind w:left="57" w:right="57" w:firstLine="283"/>
            </w:pPr>
            <w:r w:rsidRPr="00EF4637"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gridAfter w:val="2"/>
          <w:wAfter w:w="1154" w:type="dxa"/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3E33CE" w:rsidTr="007E584D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3E33CE" w:rsidRDefault="009534B9" w:rsidP="009534B9">
            <w:pPr>
              <w:keepLines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3E33CE" w:rsidRDefault="009534B9" w:rsidP="007E584D">
            <w:pPr>
              <w:keepLines/>
              <w:widowControl w:val="0"/>
              <w:spacing w:before="60"/>
              <w:ind w:left="57" w:right="57"/>
            </w:pPr>
            <w:r w:rsidRPr="003E33CE"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3E33CE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577" w:type="dxa"/>
            <w:vAlign w:val="bottom"/>
          </w:tcPr>
          <w:p w:rsidR="009534B9" w:rsidRPr="003E33CE" w:rsidRDefault="009534B9" w:rsidP="007E584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vAlign w:val="bottom"/>
          </w:tcPr>
          <w:p w:rsidR="009534B9" w:rsidRPr="003E33CE" w:rsidRDefault="009534B9" w:rsidP="007E584D">
            <w:pPr>
              <w:keepLines/>
              <w:widowControl w:val="0"/>
              <w:ind w:left="57"/>
            </w:pPr>
            <w:r w:rsidRPr="003E33CE">
              <w:t>шт.</w:t>
            </w:r>
          </w:p>
        </w:tc>
      </w:tr>
      <w:tr w:rsidR="009534B9" w:rsidRPr="003E33CE" w:rsidTr="007E584D">
        <w:trPr>
          <w:gridAfter w:val="2"/>
          <w:wAfter w:w="1154" w:type="dxa"/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3E33CE" w:rsidRDefault="009534B9" w:rsidP="009534B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3E33CE" w:rsidRDefault="009534B9" w:rsidP="007E584D">
            <w:pPr>
              <w:keepLines/>
              <w:widowControl w:val="0"/>
              <w:spacing w:before="60"/>
              <w:ind w:left="57" w:right="57"/>
            </w:pPr>
            <w:r w:rsidRPr="003E33CE">
              <w:rPr>
                <w:lang w:eastAsia="ru-RU"/>
              </w:rPr>
              <w:t>Цветная фотография на однотонном фоне на электронном носителе. Разрешение фотографии должно составлять не менее 300 точек на дюйм, 2400х3000 пкс.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3E33CE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3E33CE" w:rsidRDefault="009534B9" w:rsidP="007E584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3E33CE" w:rsidRDefault="009534B9" w:rsidP="007E584D">
            <w:pPr>
              <w:keepLines/>
              <w:widowControl w:val="0"/>
            </w:pPr>
          </w:p>
        </w:tc>
      </w:tr>
      <w:tr w:rsidR="009534B9" w:rsidRPr="00EF4637" w:rsidTr="007E584D">
        <w:trPr>
          <w:gridAfter w:val="2"/>
          <w:wAfter w:w="1154" w:type="dxa"/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9534B9" w:rsidRPr="00EF4637" w:rsidRDefault="009534B9" w:rsidP="009534B9">
      <w:pPr>
        <w:tabs>
          <w:tab w:val="left" w:pos="4536"/>
        </w:tabs>
        <w:spacing w:before="120" w:line="360" w:lineRule="auto"/>
      </w:pPr>
      <w:r w:rsidRPr="00EF4637">
        <w:t>Дата и время выдачи подтверждения: «___» час. «___» мин. «___» __________ 20___ года.</w:t>
      </w:r>
    </w:p>
    <w:p w:rsidR="009534B9" w:rsidRPr="00EF4637" w:rsidRDefault="009534B9" w:rsidP="009534B9">
      <w:pPr>
        <w:spacing w:line="360" w:lineRule="auto"/>
        <w:rPr>
          <w:bCs/>
          <w:kern w:val="1"/>
          <w:sz w:val="28"/>
        </w:rPr>
      </w:pPr>
      <w:r w:rsidRPr="00EF4637">
        <w:rPr>
          <w:bCs/>
          <w:kern w:val="1"/>
        </w:rPr>
        <w:t>Иных документов в избирательную комиссию не представлено.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Кандидат (иное лицо,</w:t>
      </w:r>
      <w:r w:rsidRPr="00EF4637">
        <w:br/>
        <w:t>представившее документы)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 В случае предоставления иных документов строки добавить.</w:t>
      </w: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9534B9" w:rsidRPr="00EF4637" w:rsidRDefault="009534B9" w:rsidP="009534B9">
      <w:pPr>
        <w:ind w:firstLine="284"/>
        <w:rPr>
          <w:sz w:val="20"/>
        </w:rPr>
      </w:pPr>
      <w:r w:rsidRPr="00EF4637">
        <w:rPr>
          <w:sz w:val="20"/>
        </w:rPr>
        <w:t xml:space="preserve">Форма Учета поступления и расходования денежных средств избирательного фонда кандидата </w:t>
      </w:r>
      <w:r w:rsidRPr="00EF4637">
        <w:rPr>
          <w:sz w:val="20"/>
        </w:rPr>
        <w:br/>
        <w:t>(Форма № 1) – приложение № 2 к Инструкции.</w:t>
      </w:r>
    </w:p>
    <w:p w:rsidR="009534B9" w:rsidRPr="00EF4637" w:rsidRDefault="009534B9" w:rsidP="009534B9">
      <w:pPr>
        <w:ind w:firstLine="284"/>
        <w:rPr>
          <w:sz w:val="20"/>
        </w:rPr>
      </w:pPr>
      <w:r w:rsidRPr="00EF4637">
        <w:rPr>
          <w:sz w:val="20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9534B9" w:rsidRPr="00EF4637" w:rsidRDefault="009534B9" w:rsidP="009534B9">
      <w:pPr>
        <w:rPr>
          <w:sz w:val="20"/>
        </w:rPr>
        <w:sectPr w:rsidR="009534B9" w:rsidRPr="00EF4637" w:rsidSect="00D57492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5</w:t>
      </w:r>
    </w:p>
    <w:p w:rsidR="009534B9" w:rsidRPr="00D157B1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>Собрания депутатов Александровского сельского поселения Обливского района Ростовской области пятого созыва</w:t>
      </w:r>
    </w:p>
    <w:p w:rsidR="009534B9" w:rsidRPr="00EF4637" w:rsidRDefault="009534B9" w:rsidP="009534B9">
      <w:pPr>
        <w:ind w:left="4820"/>
        <w:jc w:val="center"/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представления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6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39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начала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right"/>
        <w:rPr>
          <w:sz w:val="4"/>
          <w:szCs w:val="4"/>
        </w:rPr>
      </w:pP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79"/>
        <w:gridCol w:w="567"/>
        <w:gridCol w:w="567"/>
        <w:gridCol w:w="567"/>
        <w:gridCol w:w="567"/>
      </w:tblGrid>
      <w:tr w:rsidR="009534B9" w:rsidRPr="00EF4637" w:rsidTr="007E584D">
        <w:trPr>
          <w:jc w:val="right"/>
        </w:trPr>
        <w:tc>
          <w:tcPr>
            <w:tcW w:w="427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Дата и время окончания приема документов: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час.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right"/>
            </w:pPr>
            <w:r w:rsidRPr="00EF4637">
              <w:t>мин.</w:t>
            </w:r>
          </w:p>
        </w:tc>
      </w:tr>
    </w:tbl>
    <w:p w:rsidR="009534B9" w:rsidRPr="00EF4637" w:rsidRDefault="009534B9" w:rsidP="009534B9">
      <w:pPr>
        <w:jc w:val="right"/>
        <w:rPr>
          <w:sz w:val="2"/>
          <w:szCs w:val="2"/>
        </w:rPr>
      </w:pPr>
      <w:r w:rsidRPr="00EF4637">
        <w:rPr>
          <w:sz w:val="2"/>
          <w:szCs w:val="2"/>
        </w:rPr>
        <w:tab/>
      </w:r>
      <w:r w:rsidRPr="00EF4637">
        <w:rPr>
          <w:sz w:val="2"/>
          <w:szCs w:val="2"/>
        </w:rPr>
        <w:tab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397"/>
        <w:gridCol w:w="227"/>
        <w:gridCol w:w="1134"/>
        <w:gridCol w:w="369"/>
        <w:gridCol w:w="340"/>
        <w:gridCol w:w="567"/>
      </w:tblGrid>
      <w:tr w:rsidR="009534B9" w:rsidRPr="00EF4637" w:rsidTr="007E584D">
        <w:trPr>
          <w:jc w:val="right"/>
        </w:trPr>
        <w:tc>
          <w:tcPr>
            <w:tcW w:w="170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«</w:t>
            </w:r>
          </w:p>
        </w:tc>
        <w:tc>
          <w:tcPr>
            <w:tcW w:w="397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27" w:type="dxa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»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369" w:type="dxa"/>
            <w:shd w:val="clear" w:color="auto" w:fill="auto"/>
            <w:vAlign w:val="bottom"/>
          </w:tcPr>
          <w:p w:rsidR="009534B9" w:rsidRPr="00EF4637" w:rsidRDefault="009534B9" w:rsidP="007E584D">
            <w:pPr>
              <w:jc w:val="right"/>
            </w:pPr>
            <w:r w:rsidRPr="00EF4637">
              <w:t>20</w:t>
            </w:r>
          </w:p>
        </w:tc>
        <w:tc>
          <w:tcPr>
            <w:tcW w:w="340" w:type="dxa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</w:pPr>
          </w:p>
        </w:tc>
        <w:tc>
          <w:tcPr>
            <w:tcW w:w="567" w:type="dxa"/>
            <w:shd w:val="clear" w:color="auto" w:fill="auto"/>
            <w:vAlign w:val="bottom"/>
          </w:tcPr>
          <w:p w:rsidR="009534B9" w:rsidRPr="00EF4637" w:rsidRDefault="009534B9" w:rsidP="007E584D">
            <w:pPr>
              <w:ind w:left="57"/>
              <w:jc w:val="center"/>
            </w:pPr>
            <w:r w:rsidRPr="00EF4637">
              <w:t>года</w:t>
            </w:r>
          </w:p>
        </w:tc>
      </w:tr>
    </w:tbl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  <w:rPr>
          <w:b/>
          <w:bCs/>
        </w:rPr>
      </w:pPr>
    </w:p>
    <w:p w:rsidR="009534B9" w:rsidRPr="00EF4637" w:rsidRDefault="009534B9" w:rsidP="009534B9">
      <w:pPr>
        <w:jc w:val="center"/>
      </w:pPr>
      <w:r w:rsidRPr="00EF4637">
        <w:rPr>
          <w:b/>
          <w:bCs/>
          <w:szCs w:val="26"/>
        </w:rPr>
        <w:t>ПОДТВЕРЖДЕНИЕ</w:t>
      </w:r>
    </w:p>
    <w:p w:rsidR="009534B9" w:rsidRPr="00EF4637" w:rsidRDefault="009534B9" w:rsidP="009534B9">
      <w:pPr>
        <w:jc w:val="center"/>
        <w:rPr>
          <w:b/>
        </w:rPr>
      </w:pPr>
      <w:r w:rsidRPr="00EF4637">
        <w:rPr>
          <w:b/>
          <w:bCs/>
        </w:rPr>
        <w:t>получения документов для регистрации кандидата</w:t>
      </w:r>
      <w:r w:rsidRPr="00EF4637">
        <w:rPr>
          <w:b/>
        </w:rPr>
        <w:t xml:space="preserve"> </w:t>
      </w:r>
    </w:p>
    <w:p w:rsidR="009534B9" w:rsidRPr="00EF4637" w:rsidRDefault="009534B9" w:rsidP="009534B9">
      <w:pPr>
        <w:jc w:val="center"/>
        <w:rPr>
          <w:b/>
        </w:rPr>
      </w:pPr>
      <w:r w:rsidRPr="00EF4637">
        <w:rPr>
          <w:b/>
        </w:rPr>
        <w:t xml:space="preserve">в депутаты </w:t>
      </w:r>
      <w:r>
        <w:rPr>
          <w:b/>
          <w:bCs/>
        </w:rPr>
        <w:t>Собрания депутатов Александровского сельского поселения Обливского района Ростовской области пятого</w:t>
      </w:r>
      <w:r w:rsidRPr="00EF4637">
        <w:rPr>
          <w:b/>
          <w:bCs/>
        </w:rPr>
        <w:t xml:space="preserve"> созыва</w:t>
      </w:r>
      <w:r w:rsidRPr="00EF4637">
        <w:rPr>
          <w:b/>
        </w:rPr>
        <w:t>, выдвинутого</w:t>
      </w:r>
    </w:p>
    <w:p w:rsidR="009534B9" w:rsidRPr="00EF4637" w:rsidRDefault="009534B9" w:rsidP="009534B9">
      <w:pPr>
        <w:spacing w:line="360" w:lineRule="auto"/>
        <w:jc w:val="center"/>
        <w:rPr>
          <w:b/>
        </w:rPr>
      </w:pPr>
      <w:r w:rsidRPr="00EF4637">
        <w:rPr>
          <w:b/>
        </w:rPr>
        <w:t xml:space="preserve">в порядке самовыдвижения по </w:t>
      </w:r>
      <w:r>
        <w:rPr>
          <w:b/>
        </w:rPr>
        <w:t>мног</w:t>
      </w:r>
      <w:r w:rsidRPr="00EF4637">
        <w:rPr>
          <w:b/>
        </w:rPr>
        <w:t xml:space="preserve">омандатному избирательному округу </w:t>
      </w:r>
      <w:r w:rsidR="00EE3B6C">
        <w:rPr>
          <w:b/>
        </w:rPr>
        <w:t>№ 1</w:t>
      </w:r>
    </w:p>
    <w:p w:rsidR="009534B9" w:rsidRPr="00EF4637" w:rsidRDefault="009534B9" w:rsidP="009534B9">
      <w:r w:rsidRPr="00EF4637">
        <w:t xml:space="preserve">Территориальная избирательная комиссия </w:t>
      </w:r>
      <w:r>
        <w:t>Обливского района Ростовской области</w:t>
      </w:r>
      <w:r w:rsidRPr="00EF4637">
        <w:t xml:space="preserve"> получила от</w:t>
      </w:r>
    </w:p>
    <w:tbl>
      <w:tblPr>
        <w:tblW w:w="938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691"/>
        <w:gridCol w:w="1644"/>
        <w:gridCol w:w="1049"/>
      </w:tblGrid>
      <w:tr w:rsidR="009534B9" w:rsidRPr="00EF4637" w:rsidTr="007E584D">
        <w:tc>
          <w:tcPr>
            <w:tcW w:w="669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snapToGrid w:val="0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  <w:vAlign w:val="bottom"/>
          </w:tcPr>
          <w:p w:rsidR="009534B9" w:rsidRPr="00EF4637" w:rsidRDefault="009534B9" w:rsidP="007E584D">
            <w:r w:rsidRPr="00EF4637">
              <w:t>следующие документы*:</w:t>
            </w:r>
          </w:p>
        </w:tc>
      </w:tr>
      <w:tr w:rsidR="009534B9" w:rsidRPr="00EF4637" w:rsidTr="007E584D">
        <w:tc>
          <w:tcPr>
            <w:tcW w:w="6691" w:type="dxa"/>
            <w:tcBorders>
              <w:top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jc w:val="center"/>
              <w:rPr>
                <w:i/>
              </w:rPr>
            </w:pPr>
            <w:r w:rsidRPr="00EF4637">
              <w:rPr>
                <w:i/>
                <w:sz w:val="16"/>
                <w:szCs w:val="16"/>
              </w:rPr>
              <w:t>(фамилия, имя, отчество кандидата либо иного представившего документы лица)</w:t>
            </w:r>
          </w:p>
        </w:tc>
        <w:tc>
          <w:tcPr>
            <w:tcW w:w="1644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1049" w:type="dxa"/>
            <w:shd w:val="clear" w:color="auto" w:fill="auto"/>
          </w:tcPr>
          <w:p w:rsidR="009534B9" w:rsidRPr="00EF4637" w:rsidRDefault="009534B9" w:rsidP="007E584D">
            <w:pPr>
              <w:snapToGrid w:val="0"/>
              <w:rPr>
                <w:sz w:val="16"/>
                <w:szCs w:val="16"/>
              </w:rPr>
            </w:pPr>
          </w:p>
        </w:tc>
      </w:tr>
    </w:tbl>
    <w:p w:rsidR="009534B9" w:rsidRPr="00EF4637" w:rsidRDefault="009534B9" w:rsidP="009534B9">
      <w:pPr>
        <w:rPr>
          <w:sz w:val="14"/>
        </w:rPr>
      </w:pPr>
    </w:p>
    <w:p w:rsidR="009534B9" w:rsidRPr="00EF4637" w:rsidRDefault="009534B9" w:rsidP="009534B9">
      <w:pPr>
        <w:rPr>
          <w:sz w:val="14"/>
        </w:rPr>
      </w:pPr>
    </w:p>
    <w:tbl>
      <w:tblPr>
        <w:tblW w:w="930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6"/>
        <w:gridCol w:w="7593"/>
        <w:gridCol w:w="141"/>
        <w:gridCol w:w="142"/>
        <w:gridCol w:w="142"/>
        <w:gridCol w:w="283"/>
        <w:gridCol w:w="142"/>
        <w:gridCol w:w="435"/>
      </w:tblGrid>
      <w:tr w:rsidR="009534B9" w:rsidRPr="00EF4637" w:rsidTr="007E584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Информация об изменениях в сведениях о кандидате, указанных в заявлении </w:t>
            </w:r>
            <w:r w:rsidRPr="00EF4637">
              <w:br/>
              <w:t>о согласии баллотироваться (при наличии изменений в указанных сведениях)</w:t>
            </w:r>
          </w:p>
          <w:p w:rsidR="009534B9" w:rsidRPr="00EF4637" w:rsidRDefault="009534B9" w:rsidP="007E584D">
            <w:pPr>
              <w:keepLines/>
              <w:spacing w:before="60" w:after="60"/>
              <w:ind w:left="57" w:right="57"/>
              <w:jc w:val="center"/>
              <w:rPr>
                <w:i/>
              </w:rPr>
            </w:pPr>
            <w:r w:rsidRPr="00EF4637">
              <w:rPr>
                <w:i/>
              </w:rPr>
              <w:t>либо</w:t>
            </w:r>
          </w:p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 xml:space="preserve">Информация об отсутствии изменений в сведениях о кандидате, указанных </w:t>
            </w:r>
            <w:r w:rsidRPr="00EF4637">
              <w:br/>
              <w:t xml:space="preserve">в заявлении о согласии баллотироваться (при отсутствии изменений </w:t>
            </w:r>
            <w:r w:rsidRPr="00EF4637">
              <w:br/>
              <w:t>в указанных сведениях)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pacing w:before="60"/>
              <w:ind w:left="57" w:right="57"/>
            </w:pPr>
            <w:r w:rsidRPr="00EF4637">
              <w:t>Подписные листы с подписями избирателей в поддержку выдвижения кандидата</w:t>
            </w:r>
          </w:p>
          <w:p w:rsidR="009534B9" w:rsidRPr="00EF4637" w:rsidRDefault="009534B9" w:rsidP="007E584D">
            <w:pPr>
              <w:keepLines/>
              <w:widowControl w:val="0"/>
              <w:spacing w:after="60"/>
              <w:ind w:left="57" w:right="57"/>
              <w:jc w:val="right"/>
            </w:pPr>
            <w:r w:rsidRPr="00EF4637">
              <w:t>Заявленное количество подписей: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182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67"/>
        </w:trPr>
        <w:tc>
          <w:tcPr>
            <w:tcW w:w="426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41" w:type="dxa"/>
            <w:tcBorders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</w:pPr>
          </w:p>
        </w:tc>
        <w:tc>
          <w:tcPr>
            <w:tcW w:w="567" w:type="dxa"/>
            <w:gridSpan w:val="3"/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center"/>
            </w:pPr>
          </w:p>
        </w:tc>
        <w:tc>
          <w:tcPr>
            <w:tcW w:w="577" w:type="dxa"/>
            <w:gridSpan w:val="2"/>
            <w:tcBorders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34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Протокол об итогах сбора подписей избирателей на бумажном носителе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55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pacing w:before="60" w:after="60"/>
              <w:ind w:left="57" w:right="57"/>
            </w:pPr>
            <w:r w:rsidRPr="00EF4637">
              <w:t>Первый финансовый отчет кандидата: **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</w:pPr>
            <w:r w:rsidRPr="00EF4637">
              <w:t>первый финансовый отчет о поступлении и расходовании средств избирательного фонда кандидата;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</w:pPr>
            <w:r w:rsidRPr="00EF4637">
              <w:t>учет поступления и расходования денежных средств избирательного фонда кандидата;</w:t>
            </w:r>
          </w:p>
          <w:p w:rsidR="009534B9" w:rsidRPr="00EF4637" w:rsidRDefault="009534B9" w:rsidP="009534B9">
            <w:pPr>
              <w:keepLines/>
              <w:numPr>
                <w:ilvl w:val="0"/>
                <w:numId w:val="14"/>
              </w:numPr>
              <w:spacing w:before="60" w:after="60"/>
              <w:ind w:left="57" w:right="57" w:firstLine="283"/>
            </w:pPr>
            <w:r w:rsidRPr="00EF4637">
              <w:t>справка об остатке средств избирательного фонда кандидата на дату сдачи первого финансового отчета, выданная подразделением ПАО Сбербанк (иной кредитной организацией), в которой открыт специальный избирательный счет.</w:t>
            </w:r>
          </w:p>
        </w:tc>
        <w:tc>
          <w:tcPr>
            <w:tcW w:w="425" w:type="dxa"/>
            <w:gridSpan w:val="3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right="57"/>
              <w:jc w:val="right"/>
            </w:pPr>
            <w:r w:rsidRPr="00EF4637">
              <w:t>на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snapToGrid w:val="0"/>
              <w:jc w:val="center"/>
            </w:pPr>
          </w:p>
        </w:tc>
        <w:tc>
          <w:tcPr>
            <w:tcW w:w="435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ind w:left="57"/>
            </w:pPr>
            <w:r w:rsidRPr="00EF4637">
              <w:t>л.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4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  <w:r w:rsidRPr="00EF4637">
              <w:t>в 1 экз.</w:t>
            </w:r>
          </w:p>
        </w:tc>
      </w:tr>
      <w:tr w:rsidR="009534B9" w:rsidRPr="00EF4637" w:rsidTr="007E584D">
        <w:trPr>
          <w:cantSplit/>
          <w:trHeight w:val="93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snapToGrid w:val="0"/>
              <w:spacing w:before="60" w:after="60"/>
              <w:ind w:left="57" w:right="57"/>
            </w:pPr>
            <w:r w:rsidRPr="00EF4637">
              <w:t>Фотографии кандидата 3х4 см (без уголка)</w:t>
            </w: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ind w:left="113"/>
            </w:pPr>
          </w:p>
        </w:tc>
      </w:tr>
      <w:tr w:rsidR="009534B9" w:rsidRPr="00EF4637" w:rsidTr="007E584D">
        <w:trPr>
          <w:cantSplit/>
          <w:trHeight w:val="298"/>
        </w:trPr>
        <w:tc>
          <w:tcPr>
            <w:tcW w:w="426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pacing w:before="60"/>
              <w:ind w:left="57" w:right="57"/>
            </w:pPr>
            <w:r w:rsidRPr="001C1CB0">
              <w:rPr>
                <w:lang w:eastAsia="ru-RU"/>
              </w:rPr>
              <w:t>Цветная фотография на однотонном фоне на электронном носителе. Разрешение фотографии должно составлять не менее 300 точек на дюйм, 2400х3000 пкс.</w:t>
            </w:r>
          </w:p>
        </w:tc>
        <w:tc>
          <w:tcPr>
            <w:tcW w:w="283" w:type="dxa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right="57"/>
              <w:jc w:val="right"/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snapToGrid w:val="0"/>
              <w:ind w:left="57"/>
              <w:jc w:val="center"/>
            </w:pPr>
          </w:p>
        </w:tc>
        <w:tc>
          <w:tcPr>
            <w:tcW w:w="577" w:type="dxa"/>
            <w:gridSpan w:val="2"/>
            <w:tcBorders>
              <w:top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left="57"/>
            </w:pPr>
            <w:r w:rsidRPr="00EF4637">
              <w:t>шт.</w:t>
            </w:r>
          </w:p>
        </w:tc>
      </w:tr>
      <w:tr w:rsidR="009534B9" w:rsidRPr="00EF4637" w:rsidTr="007E584D">
        <w:trPr>
          <w:cantSplit/>
          <w:trHeight w:val="128"/>
        </w:trPr>
        <w:tc>
          <w:tcPr>
            <w:tcW w:w="426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9534B9">
            <w:pPr>
              <w:keepLines/>
              <w:widowControl w:val="0"/>
              <w:numPr>
                <w:ilvl w:val="0"/>
                <w:numId w:val="13"/>
              </w:numPr>
              <w:autoSpaceDE w:val="0"/>
              <w:snapToGrid w:val="0"/>
              <w:spacing w:before="60"/>
              <w:ind w:left="357" w:hanging="357"/>
              <w:jc w:val="center"/>
            </w:pPr>
          </w:p>
        </w:tc>
        <w:tc>
          <w:tcPr>
            <w:tcW w:w="7593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9534B9" w:rsidRPr="00EF4637" w:rsidRDefault="009534B9" w:rsidP="007E584D">
            <w:pPr>
              <w:keepLines/>
              <w:widowControl w:val="0"/>
              <w:snapToGrid w:val="0"/>
              <w:spacing w:before="60" w:after="60"/>
              <w:ind w:left="57" w:right="57"/>
            </w:pPr>
          </w:p>
        </w:tc>
        <w:tc>
          <w:tcPr>
            <w:tcW w:w="1285" w:type="dxa"/>
            <w:gridSpan w:val="6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9534B9" w:rsidRPr="00EF4637" w:rsidRDefault="009534B9" w:rsidP="007E584D">
            <w:pPr>
              <w:keepLines/>
              <w:widowControl w:val="0"/>
              <w:ind w:right="57"/>
              <w:rPr>
                <w:sz w:val="10"/>
              </w:rPr>
            </w:pPr>
          </w:p>
        </w:tc>
      </w:tr>
    </w:tbl>
    <w:p w:rsidR="009534B9" w:rsidRPr="00EF4637" w:rsidRDefault="009534B9" w:rsidP="009534B9">
      <w:pPr>
        <w:tabs>
          <w:tab w:val="left" w:pos="4536"/>
        </w:tabs>
        <w:spacing w:before="120" w:line="360" w:lineRule="auto"/>
      </w:pPr>
      <w:r w:rsidRPr="00EF4637">
        <w:t>Дата и время выдачи подтверждения: «___» час. «___» мин. «___» __________ 20___ года.</w:t>
      </w:r>
    </w:p>
    <w:p w:rsidR="009534B9" w:rsidRPr="00EF4637" w:rsidRDefault="009534B9" w:rsidP="009534B9">
      <w:pPr>
        <w:spacing w:line="360" w:lineRule="auto"/>
        <w:rPr>
          <w:bCs/>
          <w:kern w:val="1"/>
          <w:sz w:val="28"/>
        </w:rPr>
      </w:pPr>
      <w:r w:rsidRPr="00EF4637">
        <w:rPr>
          <w:bCs/>
          <w:kern w:val="1"/>
        </w:rPr>
        <w:t>Иных документов в избирательную комиссию не представлено.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Кандидат (иное лицо,</w:t>
      </w:r>
      <w:r w:rsidRPr="00EF4637">
        <w:br/>
        <w:t>представившее документы)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 В случае предоставления иных документов строки добавить.</w:t>
      </w:r>
    </w:p>
    <w:p w:rsidR="009534B9" w:rsidRPr="00EF4637" w:rsidRDefault="009534B9" w:rsidP="009534B9">
      <w:pPr>
        <w:rPr>
          <w:sz w:val="20"/>
        </w:rPr>
      </w:pPr>
      <w:r w:rsidRPr="00EF4637">
        <w:rPr>
          <w:sz w:val="20"/>
        </w:rPr>
        <w:t>** Форма первого финансового отчета о поступлении и расходовании средств избирательного фонда кандидата, избирательного объединения (Форма № 4) – приложение № 8 к Инструкции о порядке и формах учета и отчетности кандидатов, избирательных объединений, выдвинувших муниципальные списки кандидатов, о поступлении средств в избирательные фонды и расходовании этих средств при проведении выборов депутатов представительных органов муниципальных образований в Ростовской области, утвержденной постановлением Избирательной комиссии Ростовской области от 08.02.2018 № 23-6, в редакции постановления Избирательной комиссии Ростовской области от 04.04.2019 № 72-2 (далее – Инструкция).</w:t>
      </w:r>
    </w:p>
    <w:p w:rsidR="009534B9" w:rsidRPr="00EF4637" w:rsidRDefault="009534B9" w:rsidP="009534B9">
      <w:pPr>
        <w:ind w:firstLine="284"/>
        <w:rPr>
          <w:sz w:val="20"/>
        </w:rPr>
      </w:pPr>
      <w:r w:rsidRPr="00EF4637">
        <w:rPr>
          <w:sz w:val="20"/>
        </w:rPr>
        <w:t xml:space="preserve">Форма Учета поступления и расходования денежных средств избирательного фонда кандидата </w:t>
      </w:r>
      <w:r w:rsidRPr="00EF4637">
        <w:rPr>
          <w:sz w:val="20"/>
        </w:rPr>
        <w:br/>
        <w:t>(Форма № 1) – приложение № 2 к Инструкции.</w:t>
      </w:r>
    </w:p>
    <w:p w:rsidR="009534B9" w:rsidRPr="00EF4637" w:rsidRDefault="009534B9" w:rsidP="009534B9">
      <w:pPr>
        <w:ind w:firstLine="284"/>
        <w:rPr>
          <w:sz w:val="20"/>
        </w:rPr>
      </w:pPr>
      <w:r w:rsidRPr="00EF4637">
        <w:rPr>
          <w:sz w:val="20"/>
        </w:rPr>
        <w:t>Справка об остатке средств избирательного фонда на дату сдачи первого финансового отчета должна иметь дату (с указанием числа, месяца и года) ее выдачи, быть заверена подписью работника и печатью подразделения ПАО Сбербанк (иной кредитной организации).</w:t>
      </w:r>
    </w:p>
    <w:p w:rsidR="009534B9" w:rsidRPr="00EF4637" w:rsidRDefault="009534B9" w:rsidP="009534B9">
      <w:pPr>
        <w:ind w:firstLine="284"/>
        <w:rPr>
          <w:sz w:val="20"/>
        </w:rPr>
        <w:sectPr w:rsidR="009534B9" w:rsidRPr="00EF4637" w:rsidSect="00D57492">
          <w:footnotePr>
            <w:numRestart w:val="eachPage"/>
          </w:footnotePr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9534B9" w:rsidRPr="00EF4637" w:rsidRDefault="009534B9" w:rsidP="009534B9">
      <w:pPr>
        <w:ind w:left="4820"/>
        <w:jc w:val="center"/>
        <w:rPr>
          <w:sz w:val="16"/>
          <w:szCs w:val="16"/>
        </w:rPr>
      </w:pPr>
      <w:r w:rsidRPr="00EF4637">
        <w:rPr>
          <w:sz w:val="16"/>
          <w:szCs w:val="16"/>
        </w:rPr>
        <w:t>Приложение № 6</w:t>
      </w:r>
    </w:p>
    <w:p w:rsidR="009534B9" w:rsidRPr="00EF4637" w:rsidRDefault="009534B9" w:rsidP="009534B9">
      <w:pPr>
        <w:ind w:left="4820"/>
        <w:jc w:val="center"/>
        <w:rPr>
          <w:sz w:val="20"/>
        </w:rPr>
      </w:pPr>
      <w:r w:rsidRPr="00EF4637">
        <w:rPr>
          <w:sz w:val="16"/>
          <w:szCs w:val="16"/>
        </w:rPr>
        <w:t xml:space="preserve">к Порядку приема документов, представляемых кандидатами, уполномоченными представителями избирательных объединений в Территориальную избирательную комиссию </w:t>
      </w:r>
      <w:r>
        <w:rPr>
          <w:sz w:val="16"/>
          <w:szCs w:val="16"/>
        </w:rPr>
        <w:t xml:space="preserve">Обливского района Ростовской области </w:t>
      </w:r>
      <w:r w:rsidRPr="00EF4637">
        <w:rPr>
          <w:sz w:val="16"/>
          <w:szCs w:val="16"/>
        </w:rPr>
        <w:t>при проведении</w:t>
      </w:r>
      <w:r>
        <w:rPr>
          <w:sz w:val="16"/>
          <w:szCs w:val="16"/>
        </w:rPr>
        <w:t xml:space="preserve"> дополнительных</w:t>
      </w:r>
      <w:r w:rsidRPr="00EF4637">
        <w:rPr>
          <w:sz w:val="16"/>
          <w:szCs w:val="16"/>
        </w:rPr>
        <w:t xml:space="preserve"> </w:t>
      </w:r>
      <w:r>
        <w:rPr>
          <w:bCs/>
          <w:sz w:val="16"/>
          <w:szCs w:val="16"/>
          <w:lang w:eastAsia="ru-RU"/>
        </w:rPr>
        <w:t>выборов депутатов</w:t>
      </w:r>
      <w:r w:rsidRPr="00073FDF">
        <w:rPr>
          <w:bCs/>
          <w:sz w:val="16"/>
          <w:szCs w:val="16"/>
          <w:lang w:eastAsia="ru-RU"/>
        </w:rPr>
        <w:t xml:space="preserve"> </w:t>
      </w:r>
      <w:r>
        <w:rPr>
          <w:bCs/>
          <w:sz w:val="16"/>
          <w:szCs w:val="16"/>
          <w:lang w:eastAsia="ru-RU"/>
        </w:rPr>
        <w:t>Собрания депутатов Александровского сельского поселения Обливского района Ростовской области пятого созыва</w:t>
      </w:r>
    </w:p>
    <w:p w:rsidR="009534B9" w:rsidRPr="00EF4637" w:rsidRDefault="009534B9" w:rsidP="009534B9">
      <w:pPr>
        <w:spacing w:before="120"/>
        <w:jc w:val="center"/>
        <w:rPr>
          <w:b/>
          <w:bCs/>
          <w:szCs w:val="26"/>
        </w:rPr>
      </w:pPr>
    </w:p>
    <w:p w:rsidR="009534B9" w:rsidRPr="00EF4637" w:rsidRDefault="009534B9" w:rsidP="009534B9">
      <w:pPr>
        <w:jc w:val="center"/>
        <w:rPr>
          <w:b/>
          <w:bCs/>
          <w:szCs w:val="26"/>
        </w:rPr>
      </w:pPr>
      <w:r w:rsidRPr="00EF4637">
        <w:rPr>
          <w:b/>
          <w:bCs/>
          <w:szCs w:val="26"/>
        </w:rPr>
        <w:t>ИЗВЕЩЕНИЕ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 xml:space="preserve">о необходимом для регистрации кандидата в депутаты </w:t>
      </w:r>
      <w:r>
        <w:rPr>
          <w:b/>
          <w:bCs/>
        </w:rPr>
        <w:t>Собрания депутатов Александровского сельского поселения Обливского района Ростовской области пятого созыва</w:t>
      </w:r>
      <w:r w:rsidRPr="00EF4637">
        <w:rPr>
          <w:b/>
          <w:bCs/>
        </w:rPr>
        <w:t xml:space="preserve"> количестве подписей избирателей, а также о предельном </w:t>
      </w:r>
    </w:p>
    <w:p w:rsidR="009534B9" w:rsidRPr="00EF4637" w:rsidRDefault="009534B9" w:rsidP="009534B9">
      <w:pPr>
        <w:jc w:val="center"/>
        <w:rPr>
          <w:b/>
          <w:bCs/>
        </w:rPr>
      </w:pPr>
      <w:r w:rsidRPr="00EF4637">
        <w:rPr>
          <w:b/>
          <w:bCs/>
        </w:rPr>
        <w:t xml:space="preserve">количестве подписей избирателей, представляемых для регистрации кандидата, </w:t>
      </w:r>
    </w:p>
    <w:p w:rsidR="009534B9" w:rsidRPr="00EF4637" w:rsidRDefault="009534B9" w:rsidP="009534B9">
      <w:pPr>
        <w:jc w:val="center"/>
        <w:rPr>
          <w:b/>
          <w:bCs/>
          <w:szCs w:val="26"/>
        </w:rPr>
      </w:pPr>
      <w:r w:rsidRPr="00EF4637">
        <w:rPr>
          <w:b/>
          <w:bCs/>
        </w:rPr>
        <w:t xml:space="preserve">выдвинутого по </w:t>
      </w:r>
      <w:r>
        <w:rPr>
          <w:b/>
          <w:bCs/>
          <w:szCs w:val="26"/>
        </w:rPr>
        <w:t>мног</w:t>
      </w:r>
      <w:r w:rsidRPr="00EF4637">
        <w:rPr>
          <w:b/>
          <w:bCs/>
          <w:szCs w:val="26"/>
        </w:rPr>
        <w:t>ома</w:t>
      </w:r>
      <w:r>
        <w:rPr>
          <w:b/>
          <w:bCs/>
          <w:szCs w:val="26"/>
        </w:rPr>
        <w:t xml:space="preserve">ндатному избирательному округу </w:t>
      </w:r>
      <w:r w:rsidR="00EE3B6C">
        <w:rPr>
          <w:b/>
          <w:bCs/>
          <w:szCs w:val="26"/>
        </w:rPr>
        <w:t>№ 1</w:t>
      </w:r>
    </w:p>
    <w:tbl>
      <w:tblPr>
        <w:tblW w:w="95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26"/>
      </w:tblGrid>
      <w:tr w:rsidR="009534B9" w:rsidRPr="00EF4637" w:rsidTr="007E584D">
        <w:tc>
          <w:tcPr>
            <w:tcW w:w="95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34B9" w:rsidRPr="00EF4637" w:rsidRDefault="009534B9" w:rsidP="007E584D">
            <w:pPr>
              <w:rPr>
                <w:b/>
              </w:rPr>
            </w:pPr>
          </w:p>
        </w:tc>
      </w:tr>
      <w:tr w:rsidR="009534B9" w:rsidRPr="00EF4637" w:rsidTr="007E584D">
        <w:tc>
          <w:tcPr>
            <w:tcW w:w="952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534B9" w:rsidRPr="00EF4637" w:rsidRDefault="009534B9" w:rsidP="007E584D">
            <w:pPr>
              <w:jc w:val="center"/>
              <w:rPr>
                <w:i/>
                <w:sz w:val="16"/>
                <w:szCs w:val="18"/>
              </w:rPr>
            </w:pPr>
            <w:r w:rsidRPr="00EF4637">
              <w:rPr>
                <w:i/>
                <w:sz w:val="16"/>
                <w:szCs w:val="18"/>
              </w:rPr>
              <w:t>(фамилия, имя, отчество кандидата)</w:t>
            </w:r>
          </w:p>
        </w:tc>
      </w:tr>
    </w:tbl>
    <w:p w:rsidR="009534B9" w:rsidRPr="00EF4637" w:rsidRDefault="009534B9" w:rsidP="009534B9"/>
    <w:p w:rsidR="009534B9" w:rsidRPr="00EF4637" w:rsidRDefault="009534B9" w:rsidP="009534B9">
      <w:pPr>
        <w:spacing w:before="12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34"/>
        <w:gridCol w:w="3504"/>
      </w:tblGrid>
      <w:tr w:rsidR="009534B9" w:rsidRPr="00EF4637" w:rsidTr="007E584D">
        <w:trPr>
          <w:trHeight w:val="734"/>
        </w:trPr>
        <w:tc>
          <w:tcPr>
            <w:tcW w:w="5856" w:type="dxa"/>
            <w:vAlign w:val="center"/>
            <w:hideMark/>
          </w:tcPr>
          <w:p w:rsidR="009534B9" w:rsidRPr="00EF4637" w:rsidRDefault="009534B9" w:rsidP="007E584D">
            <w:pPr>
              <w:ind w:left="283"/>
              <w:rPr>
                <w:szCs w:val="28"/>
                <w:lang w:eastAsia="ru-RU"/>
              </w:rPr>
            </w:pPr>
            <w:r w:rsidRPr="00EF4637">
              <w:rPr>
                <w:szCs w:val="28"/>
                <w:lang w:eastAsia="ru-RU"/>
              </w:rPr>
              <w:t>Количество подписей избирателей, необходимое</w:t>
            </w:r>
            <w:r w:rsidRPr="00EF4637">
              <w:rPr>
                <w:szCs w:val="28"/>
                <w:lang w:eastAsia="ru-RU"/>
              </w:rPr>
              <w:br/>
              <w:t>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9534B9" w:rsidRPr="00EF4637" w:rsidRDefault="002C57F3" w:rsidP="007E584D">
            <w:pPr>
              <w:ind w:left="34"/>
              <w:jc w:val="center"/>
              <w:rPr>
                <w:szCs w:val="16"/>
                <w:lang w:eastAsia="ru-RU"/>
              </w:rPr>
            </w:pPr>
            <w:r>
              <w:rPr>
                <w:szCs w:val="16"/>
                <w:lang w:eastAsia="ru-RU"/>
              </w:rPr>
              <w:t>10</w:t>
            </w:r>
          </w:p>
        </w:tc>
      </w:tr>
      <w:tr w:rsidR="009534B9" w:rsidRPr="00EF4637" w:rsidTr="007E584D">
        <w:trPr>
          <w:trHeight w:val="703"/>
        </w:trPr>
        <w:tc>
          <w:tcPr>
            <w:tcW w:w="5856" w:type="dxa"/>
            <w:vAlign w:val="bottom"/>
            <w:hideMark/>
          </w:tcPr>
          <w:p w:rsidR="009534B9" w:rsidRPr="00EF4637" w:rsidRDefault="009534B9" w:rsidP="007E584D">
            <w:pPr>
              <w:spacing w:after="120"/>
              <w:ind w:left="283"/>
              <w:rPr>
                <w:szCs w:val="28"/>
                <w:lang w:eastAsia="ru-RU"/>
              </w:rPr>
            </w:pPr>
            <w:r w:rsidRPr="00EF4637">
              <w:rPr>
                <w:szCs w:val="28"/>
                <w:lang w:eastAsia="ru-RU"/>
              </w:rPr>
              <w:t>Предельное количество подписей избирателей,</w:t>
            </w:r>
            <w:r w:rsidRPr="00EF4637">
              <w:rPr>
                <w:szCs w:val="28"/>
                <w:lang w:eastAsia="ru-RU"/>
              </w:rPr>
              <w:br/>
              <w:t>представляемых для регистрации кандидата</w:t>
            </w:r>
          </w:p>
        </w:tc>
        <w:tc>
          <w:tcPr>
            <w:tcW w:w="3607" w:type="dxa"/>
            <w:vAlign w:val="center"/>
            <w:hideMark/>
          </w:tcPr>
          <w:p w:rsidR="009534B9" w:rsidRPr="00EF4637" w:rsidRDefault="002C57F3" w:rsidP="007E584D">
            <w:pPr>
              <w:spacing w:after="120"/>
              <w:ind w:left="34"/>
              <w:jc w:val="center"/>
              <w:rPr>
                <w:color w:val="030303"/>
                <w:szCs w:val="28"/>
                <w:lang w:eastAsia="ru-RU"/>
              </w:rPr>
            </w:pPr>
            <w:r>
              <w:rPr>
                <w:color w:val="030303"/>
                <w:szCs w:val="28"/>
                <w:lang w:eastAsia="ru-RU"/>
              </w:rPr>
              <w:t>14</w:t>
            </w:r>
          </w:p>
        </w:tc>
      </w:tr>
    </w:tbl>
    <w:p w:rsidR="009534B9" w:rsidRPr="00EF4637" w:rsidRDefault="009534B9" w:rsidP="009534B9">
      <w:pPr>
        <w:spacing w:before="60"/>
        <w:ind w:firstLine="709"/>
      </w:pPr>
      <w:r w:rsidRPr="00EF4637">
        <w:t xml:space="preserve">Основание: постановление Территориальной избирательной комиссии </w:t>
      </w:r>
      <w:r>
        <w:t>Обливского района Ростовской области  от « 30 »  июня 2023 года № 45-7</w:t>
      </w:r>
    </w:p>
    <w:p w:rsidR="009534B9" w:rsidRPr="00EF4637" w:rsidRDefault="009534B9" w:rsidP="009534B9">
      <w:pPr>
        <w:spacing w:before="60"/>
      </w:pPr>
    </w:p>
    <w:p w:rsidR="009534B9" w:rsidRPr="00EF4637" w:rsidRDefault="009534B9" w:rsidP="009534B9">
      <w:pPr>
        <w:spacing w:before="60"/>
      </w:pPr>
      <w:r w:rsidRPr="00EF4637">
        <w:t>Дата и время выдачи извещения: «____» час. «____» мин. «____» ____________ 20___ года.</w:t>
      </w:r>
    </w:p>
    <w:p w:rsidR="009534B9" w:rsidRPr="00EF4637" w:rsidRDefault="009534B9" w:rsidP="009534B9">
      <w:pPr>
        <w:tabs>
          <w:tab w:val="left" w:pos="4536"/>
        </w:tabs>
        <w:spacing w:before="240"/>
      </w:pPr>
      <w:r w:rsidRPr="00EF4637">
        <w:t>Руководитель и (или) член</w:t>
      </w:r>
      <w:r w:rsidRPr="00EF4637">
        <w:br/>
        <w:t>рабочей группы по приему и проверке</w:t>
      </w:r>
      <w:r w:rsidRPr="00EF4637">
        <w:br/>
        <w:t>избирательных документов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>
      <w:r w:rsidRPr="00EF4637">
        <w:t>М.П.</w:t>
      </w:r>
    </w:p>
    <w:p w:rsidR="009534B9" w:rsidRPr="00EF4637" w:rsidRDefault="009534B9" w:rsidP="009534B9"/>
    <w:p w:rsidR="009534B9" w:rsidRPr="00EF4637" w:rsidRDefault="009534B9" w:rsidP="009534B9"/>
    <w:p w:rsidR="009534B9" w:rsidRPr="00EF4637" w:rsidRDefault="009534B9" w:rsidP="009534B9">
      <w:r w:rsidRPr="00EF4637">
        <w:t>Извещение получил: кандидат (иное лицо)</w:t>
      </w:r>
      <w:r w:rsidRPr="00EF4637">
        <w:tab/>
      </w:r>
    </w:p>
    <w:p w:rsidR="009534B9" w:rsidRPr="00EF4637" w:rsidRDefault="009534B9" w:rsidP="009534B9">
      <w:pPr>
        <w:pBdr>
          <w:top w:val="single" w:sz="4" w:space="1" w:color="000000"/>
          <w:left w:val="none" w:sz="0" w:space="0" w:color="000000"/>
          <w:bottom w:val="none" w:sz="0" w:space="0" w:color="000000"/>
          <w:right w:val="none" w:sz="0" w:space="0" w:color="000000"/>
        </w:pBdr>
        <w:ind w:left="4536"/>
        <w:jc w:val="center"/>
        <w:rPr>
          <w:i/>
          <w:sz w:val="16"/>
          <w:szCs w:val="2"/>
        </w:rPr>
      </w:pPr>
      <w:r w:rsidRPr="00EF4637">
        <w:rPr>
          <w:i/>
          <w:sz w:val="16"/>
          <w:szCs w:val="2"/>
        </w:rPr>
        <w:t>(подпись, инициалы, фамилия)</w:t>
      </w:r>
    </w:p>
    <w:p w:rsidR="009534B9" w:rsidRPr="00EF4637" w:rsidRDefault="009534B9" w:rsidP="009534B9"/>
    <w:p w:rsidR="009534B9" w:rsidRPr="00EF4637" w:rsidRDefault="009534B9" w:rsidP="009534B9"/>
    <w:p w:rsidR="009534B9" w:rsidRPr="00020293" w:rsidRDefault="009534B9" w:rsidP="009534B9">
      <w:pPr>
        <w:spacing w:line="360" w:lineRule="auto"/>
        <w:rPr>
          <w:sz w:val="28"/>
          <w:szCs w:val="28"/>
        </w:rPr>
      </w:pPr>
    </w:p>
    <w:p w:rsidR="00360EAF" w:rsidRPr="00820EBA" w:rsidRDefault="00360EAF" w:rsidP="009534B9">
      <w:pPr>
        <w:autoSpaceDE w:val="0"/>
        <w:autoSpaceDN w:val="0"/>
        <w:ind w:left="4820"/>
        <w:jc w:val="center"/>
        <w:rPr>
          <w:sz w:val="28"/>
          <w:szCs w:val="28"/>
        </w:rPr>
      </w:pPr>
    </w:p>
    <w:sectPr w:rsidR="00360EAF" w:rsidRPr="00820EBA" w:rsidSect="00715A3A">
      <w:pgSz w:w="11906" w:h="16838"/>
      <w:pgMar w:top="851" w:right="849" w:bottom="56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3F5F" w:rsidRDefault="00AC3F5F" w:rsidP="00CE28D5">
      <w:r>
        <w:separator/>
      </w:r>
    </w:p>
  </w:endnote>
  <w:endnote w:type="continuationSeparator" w:id="0">
    <w:p w:rsidR="00AC3F5F" w:rsidRDefault="00AC3F5F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3F5F" w:rsidRDefault="00AC3F5F" w:rsidP="00CE28D5">
      <w:r>
        <w:separator/>
      </w:r>
    </w:p>
  </w:footnote>
  <w:footnote w:type="continuationSeparator" w:id="0">
    <w:p w:rsidR="00AC3F5F" w:rsidRDefault="00AC3F5F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E87" w:rsidRDefault="00A10E87">
    <w:pPr>
      <w:pStyle w:val="ac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10E87" w:rsidRDefault="00A10E87">
                          <w:pPr>
                            <w:pStyle w:val="ac"/>
                          </w:pPr>
                          <w:r>
                            <w:rPr>
                              <w:rStyle w:val="a3"/>
                            </w:rPr>
                            <w:fldChar w:fldCharType="begin"/>
                          </w:r>
                          <w:r>
                            <w:rPr>
                              <w:rStyle w:val="a3"/>
                            </w:rPr>
                            <w:instrText xml:space="preserve"> PAGE </w:instrText>
                          </w:r>
                          <w:r>
                            <w:rPr>
                              <w:rStyle w:val="a3"/>
                            </w:rPr>
                            <w:fldChar w:fldCharType="separate"/>
                          </w:r>
                          <w:r w:rsidR="0063385B">
                            <w:rPr>
                              <w:rStyle w:val="a3"/>
                              <w:noProof/>
                            </w:rPr>
                            <w:t>2</w:t>
                          </w:r>
                          <w:r>
                            <w:rPr>
                              <w:rStyle w:val="a3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A10E87" w:rsidRDefault="00A10E87">
                    <w:pPr>
                      <w:pStyle w:val="ac"/>
                    </w:pPr>
                    <w:r>
                      <w:rPr>
                        <w:rStyle w:val="a3"/>
                      </w:rPr>
                      <w:fldChar w:fldCharType="begin"/>
                    </w:r>
                    <w:r>
                      <w:rPr>
                        <w:rStyle w:val="a3"/>
                      </w:rPr>
                      <w:instrText xml:space="preserve"> PAGE </w:instrText>
                    </w:r>
                    <w:r>
                      <w:rPr>
                        <w:rStyle w:val="a3"/>
                      </w:rPr>
                      <w:fldChar w:fldCharType="separate"/>
                    </w:r>
                    <w:r w:rsidR="0063385B">
                      <w:rPr>
                        <w:rStyle w:val="a3"/>
                        <w:noProof/>
                      </w:rPr>
                      <w:t>2</w:t>
                    </w:r>
                    <w:r>
                      <w:rPr>
                        <w:rStyle w:val="a3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0E87" w:rsidRDefault="00A10E87">
    <w:pPr>
      <w:pStyle w:val="ac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30F64">
      <w:rPr>
        <w:noProof/>
      </w:rPr>
      <w:t>7</w:t>
    </w:r>
    <w:r>
      <w:rPr>
        <w:noProof/>
      </w:rPr>
      <w:fldChar w:fldCharType="end"/>
    </w:r>
  </w:p>
  <w:p w:rsidR="00A10E87" w:rsidRDefault="00A10E87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4B9" w:rsidRDefault="009534B9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4B9" w:rsidRDefault="009534B9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430F64">
      <w:rPr>
        <w:noProof/>
      </w:rPr>
      <w:t>2</w:t>
    </w:r>
    <w:r>
      <w:rPr>
        <w:noProof/>
      </w:rPr>
      <w:fldChar w:fldCharType="end"/>
    </w:r>
  </w:p>
  <w:p w:rsidR="009534B9" w:rsidRDefault="009534B9">
    <w:pPr>
      <w:pStyle w:val="ac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34B9" w:rsidRDefault="009534B9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285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2" w15:restartNumberingAfterBreak="0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67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2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 w15:restartNumberingAfterBreak="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6" w15:restartNumberingAfterBreak="0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 w15:restartNumberingAfterBreak="0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0" w15:restartNumberingAfterBreak="0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2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3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4" w15:restartNumberingAfterBreak="0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2276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5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7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8" w15:restartNumberingAfterBreak="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30" w15:restartNumberingAfterBreak="0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7"/>
  </w:num>
  <w:num w:numId="10">
    <w:abstractNumId w:val="21"/>
  </w:num>
  <w:num w:numId="11">
    <w:abstractNumId w:val="23"/>
  </w:num>
  <w:num w:numId="12">
    <w:abstractNumId w:val="26"/>
  </w:num>
  <w:num w:numId="13">
    <w:abstractNumId w:val="22"/>
  </w:num>
  <w:num w:numId="14">
    <w:abstractNumId w:val="31"/>
  </w:num>
  <w:num w:numId="15">
    <w:abstractNumId w:val="11"/>
  </w:num>
  <w:num w:numId="16">
    <w:abstractNumId w:val="24"/>
  </w:num>
  <w:num w:numId="17">
    <w:abstractNumId w:val="12"/>
  </w:num>
  <w:num w:numId="18">
    <w:abstractNumId w:val="20"/>
  </w:num>
  <w:num w:numId="19">
    <w:abstractNumId w:val="17"/>
  </w:num>
  <w:num w:numId="20">
    <w:abstractNumId w:val="30"/>
  </w:num>
  <w:num w:numId="21">
    <w:abstractNumId w:val="8"/>
  </w:num>
  <w:num w:numId="22">
    <w:abstractNumId w:val="16"/>
  </w:num>
  <w:num w:numId="23">
    <w:abstractNumId w:val="10"/>
  </w:num>
  <w:num w:numId="24">
    <w:abstractNumId w:val="18"/>
  </w:num>
  <w:num w:numId="25">
    <w:abstractNumId w:val="28"/>
  </w:num>
  <w:num w:numId="26">
    <w:abstractNumId w:val="9"/>
  </w:num>
  <w:num w:numId="27">
    <w:abstractNumId w:val="29"/>
  </w:num>
  <w:num w:numId="28">
    <w:abstractNumId w:val="14"/>
  </w:num>
  <w:num w:numId="29">
    <w:abstractNumId w:val="15"/>
  </w:num>
  <w:num w:numId="30">
    <w:abstractNumId w:val="19"/>
  </w:num>
  <w:num w:numId="31">
    <w:abstractNumId w:val="25"/>
  </w:num>
  <w:num w:numId="3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8D5"/>
    <w:rsid w:val="00006658"/>
    <w:rsid w:val="0001142C"/>
    <w:rsid w:val="00013A68"/>
    <w:rsid w:val="0001641F"/>
    <w:rsid w:val="0002059A"/>
    <w:rsid w:val="000277E0"/>
    <w:rsid w:val="000311C5"/>
    <w:rsid w:val="0003370B"/>
    <w:rsid w:val="00034FDC"/>
    <w:rsid w:val="00036B57"/>
    <w:rsid w:val="0004307C"/>
    <w:rsid w:val="00047112"/>
    <w:rsid w:val="00054E53"/>
    <w:rsid w:val="0006771F"/>
    <w:rsid w:val="00067F06"/>
    <w:rsid w:val="0007439E"/>
    <w:rsid w:val="00075CAE"/>
    <w:rsid w:val="00076A57"/>
    <w:rsid w:val="0008274A"/>
    <w:rsid w:val="000839BC"/>
    <w:rsid w:val="0009396D"/>
    <w:rsid w:val="00096EE8"/>
    <w:rsid w:val="000A246A"/>
    <w:rsid w:val="000C2322"/>
    <w:rsid w:val="000C747F"/>
    <w:rsid w:val="000D6B6F"/>
    <w:rsid w:val="000E23AF"/>
    <w:rsid w:val="000E2B24"/>
    <w:rsid w:val="000F1D0E"/>
    <w:rsid w:val="000F1F21"/>
    <w:rsid w:val="00102D63"/>
    <w:rsid w:val="001049C4"/>
    <w:rsid w:val="0010713F"/>
    <w:rsid w:val="00114E53"/>
    <w:rsid w:val="00117C73"/>
    <w:rsid w:val="00122A4E"/>
    <w:rsid w:val="00125D79"/>
    <w:rsid w:val="00126385"/>
    <w:rsid w:val="0012715E"/>
    <w:rsid w:val="00133671"/>
    <w:rsid w:val="00133CD1"/>
    <w:rsid w:val="00133CD5"/>
    <w:rsid w:val="00135969"/>
    <w:rsid w:val="00135C3B"/>
    <w:rsid w:val="00146891"/>
    <w:rsid w:val="00147451"/>
    <w:rsid w:val="001514DF"/>
    <w:rsid w:val="001535B6"/>
    <w:rsid w:val="00154058"/>
    <w:rsid w:val="00160EA2"/>
    <w:rsid w:val="00174274"/>
    <w:rsid w:val="001742ED"/>
    <w:rsid w:val="001942C6"/>
    <w:rsid w:val="0019636E"/>
    <w:rsid w:val="00197780"/>
    <w:rsid w:val="001A21D8"/>
    <w:rsid w:val="001A304C"/>
    <w:rsid w:val="001A5CE1"/>
    <w:rsid w:val="001B2128"/>
    <w:rsid w:val="001B4DA0"/>
    <w:rsid w:val="001C5A7D"/>
    <w:rsid w:val="001C650C"/>
    <w:rsid w:val="001D2E16"/>
    <w:rsid w:val="001D323F"/>
    <w:rsid w:val="001D44F3"/>
    <w:rsid w:val="001D5AE1"/>
    <w:rsid w:val="001D6FB9"/>
    <w:rsid w:val="001E06ED"/>
    <w:rsid w:val="001E5643"/>
    <w:rsid w:val="001E71D6"/>
    <w:rsid w:val="001E7609"/>
    <w:rsid w:val="00212293"/>
    <w:rsid w:val="00214153"/>
    <w:rsid w:val="00223161"/>
    <w:rsid w:val="002239A4"/>
    <w:rsid w:val="0022514A"/>
    <w:rsid w:val="00226D53"/>
    <w:rsid w:val="00234ADC"/>
    <w:rsid w:val="002401FF"/>
    <w:rsid w:val="0024282E"/>
    <w:rsid w:val="002460DE"/>
    <w:rsid w:val="0024693E"/>
    <w:rsid w:val="00246FFA"/>
    <w:rsid w:val="00252FB7"/>
    <w:rsid w:val="00257137"/>
    <w:rsid w:val="00260B47"/>
    <w:rsid w:val="00265131"/>
    <w:rsid w:val="00266F04"/>
    <w:rsid w:val="00272D45"/>
    <w:rsid w:val="00275D9F"/>
    <w:rsid w:val="00283042"/>
    <w:rsid w:val="00285FD1"/>
    <w:rsid w:val="002A1C28"/>
    <w:rsid w:val="002A3B72"/>
    <w:rsid w:val="002A649B"/>
    <w:rsid w:val="002B5473"/>
    <w:rsid w:val="002B79A0"/>
    <w:rsid w:val="002C310F"/>
    <w:rsid w:val="002C57F3"/>
    <w:rsid w:val="002D0A63"/>
    <w:rsid w:val="002D1AF7"/>
    <w:rsid w:val="002D2392"/>
    <w:rsid w:val="002D2BDD"/>
    <w:rsid w:val="002D42A5"/>
    <w:rsid w:val="002E0E59"/>
    <w:rsid w:val="003071FF"/>
    <w:rsid w:val="00311038"/>
    <w:rsid w:val="003145EF"/>
    <w:rsid w:val="00316A6A"/>
    <w:rsid w:val="00320C41"/>
    <w:rsid w:val="00327E24"/>
    <w:rsid w:val="0033487B"/>
    <w:rsid w:val="00334A27"/>
    <w:rsid w:val="00336F8A"/>
    <w:rsid w:val="00344937"/>
    <w:rsid w:val="003522E4"/>
    <w:rsid w:val="00360EAF"/>
    <w:rsid w:val="00361AC1"/>
    <w:rsid w:val="003629E9"/>
    <w:rsid w:val="003641CC"/>
    <w:rsid w:val="00364E56"/>
    <w:rsid w:val="00365D66"/>
    <w:rsid w:val="00374DBA"/>
    <w:rsid w:val="003878F6"/>
    <w:rsid w:val="00393FE2"/>
    <w:rsid w:val="003956C6"/>
    <w:rsid w:val="003971C8"/>
    <w:rsid w:val="003A34E6"/>
    <w:rsid w:val="003A626E"/>
    <w:rsid w:val="003B25FC"/>
    <w:rsid w:val="003C154E"/>
    <w:rsid w:val="003C38DA"/>
    <w:rsid w:val="003D010E"/>
    <w:rsid w:val="003E6162"/>
    <w:rsid w:val="003E7DC6"/>
    <w:rsid w:val="003F448B"/>
    <w:rsid w:val="00403E7C"/>
    <w:rsid w:val="004230EC"/>
    <w:rsid w:val="00430F64"/>
    <w:rsid w:val="004324C8"/>
    <w:rsid w:val="004329F4"/>
    <w:rsid w:val="00432FF6"/>
    <w:rsid w:val="00437B8F"/>
    <w:rsid w:val="00443F31"/>
    <w:rsid w:val="004456D6"/>
    <w:rsid w:val="00452B16"/>
    <w:rsid w:val="004664FD"/>
    <w:rsid w:val="0046674C"/>
    <w:rsid w:val="0046710F"/>
    <w:rsid w:val="00470ABC"/>
    <w:rsid w:val="00473568"/>
    <w:rsid w:val="0048483C"/>
    <w:rsid w:val="00485701"/>
    <w:rsid w:val="004904A1"/>
    <w:rsid w:val="00497C68"/>
    <w:rsid w:val="004A7C0E"/>
    <w:rsid w:val="004C19FF"/>
    <w:rsid w:val="004C2EE2"/>
    <w:rsid w:val="004C686E"/>
    <w:rsid w:val="004D6B4F"/>
    <w:rsid w:val="004E455C"/>
    <w:rsid w:val="004F2E82"/>
    <w:rsid w:val="00511BDF"/>
    <w:rsid w:val="0052149E"/>
    <w:rsid w:val="005220BA"/>
    <w:rsid w:val="00530BE5"/>
    <w:rsid w:val="00543D05"/>
    <w:rsid w:val="00554DAF"/>
    <w:rsid w:val="005639E2"/>
    <w:rsid w:val="00573277"/>
    <w:rsid w:val="00591FCB"/>
    <w:rsid w:val="00595272"/>
    <w:rsid w:val="0059550D"/>
    <w:rsid w:val="005A7A20"/>
    <w:rsid w:val="005B136B"/>
    <w:rsid w:val="005F17D1"/>
    <w:rsid w:val="005F18F9"/>
    <w:rsid w:val="005F4466"/>
    <w:rsid w:val="005F64A5"/>
    <w:rsid w:val="005F6DCA"/>
    <w:rsid w:val="005F7239"/>
    <w:rsid w:val="0060397C"/>
    <w:rsid w:val="00606F8D"/>
    <w:rsid w:val="006148A2"/>
    <w:rsid w:val="00614C4B"/>
    <w:rsid w:val="0062247A"/>
    <w:rsid w:val="00623D23"/>
    <w:rsid w:val="00630360"/>
    <w:rsid w:val="0063385B"/>
    <w:rsid w:val="006366BB"/>
    <w:rsid w:val="006410AA"/>
    <w:rsid w:val="00652E05"/>
    <w:rsid w:val="00653FD4"/>
    <w:rsid w:val="00660A68"/>
    <w:rsid w:val="006639E8"/>
    <w:rsid w:val="00666F83"/>
    <w:rsid w:val="006677E5"/>
    <w:rsid w:val="00667A57"/>
    <w:rsid w:val="0067003D"/>
    <w:rsid w:val="0068266C"/>
    <w:rsid w:val="00682F87"/>
    <w:rsid w:val="00693009"/>
    <w:rsid w:val="006A2F48"/>
    <w:rsid w:val="006A70BF"/>
    <w:rsid w:val="006A7153"/>
    <w:rsid w:val="006B5952"/>
    <w:rsid w:val="006C0A07"/>
    <w:rsid w:val="006C1253"/>
    <w:rsid w:val="006D754E"/>
    <w:rsid w:val="006E0EAC"/>
    <w:rsid w:val="006E172A"/>
    <w:rsid w:val="006F3A56"/>
    <w:rsid w:val="006F43CC"/>
    <w:rsid w:val="006F788E"/>
    <w:rsid w:val="007026A7"/>
    <w:rsid w:val="00702744"/>
    <w:rsid w:val="00707961"/>
    <w:rsid w:val="007179C3"/>
    <w:rsid w:val="00731F1B"/>
    <w:rsid w:val="00732CCE"/>
    <w:rsid w:val="0074016D"/>
    <w:rsid w:val="00740D08"/>
    <w:rsid w:val="00741478"/>
    <w:rsid w:val="007532BA"/>
    <w:rsid w:val="0075686F"/>
    <w:rsid w:val="00770A32"/>
    <w:rsid w:val="00771375"/>
    <w:rsid w:val="00772D81"/>
    <w:rsid w:val="00774A86"/>
    <w:rsid w:val="00777D8C"/>
    <w:rsid w:val="007811DB"/>
    <w:rsid w:val="00781FD6"/>
    <w:rsid w:val="007964AD"/>
    <w:rsid w:val="007977DA"/>
    <w:rsid w:val="007A1AC6"/>
    <w:rsid w:val="007B0722"/>
    <w:rsid w:val="007B6C66"/>
    <w:rsid w:val="007D254C"/>
    <w:rsid w:val="007D2B7F"/>
    <w:rsid w:val="007D4136"/>
    <w:rsid w:val="007D5011"/>
    <w:rsid w:val="007D7A4F"/>
    <w:rsid w:val="007E4C62"/>
    <w:rsid w:val="007E4E51"/>
    <w:rsid w:val="007E6832"/>
    <w:rsid w:val="007E7C06"/>
    <w:rsid w:val="007F3C97"/>
    <w:rsid w:val="00817ACF"/>
    <w:rsid w:val="008200A7"/>
    <w:rsid w:val="008264DB"/>
    <w:rsid w:val="008317EF"/>
    <w:rsid w:val="008452FF"/>
    <w:rsid w:val="00845A5D"/>
    <w:rsid w:val="00847A1C"/>
    <w:rsid w:val="008737A5"/>
    <w:rsid w:val="008750E2"/>
    <w:rsid w:val="00876724"/>
    <w:rsid w:val="00877ED0"/>
    <w:rsid w:val="008919A6"/>
    <w:rsid w:val="00895114"/>
    <w:rsid w:val="008A4346"/>
    <w:rsid w:val="008A4CAD"/>
    <w:rsid w:val="008A4E06"/>
    <w:rsid w:val="008A5698"/>
    <w:rsid w:val="008B175C"/>
    <w:rsid w:val="008B268C"/>
    <w:rsid w:val="008B3A26"/>
    <w:rsid w:val="008C2180"/>
    <w:rsid w:val="008C7661"/>
    <w:rsid w:val="008D24AE"/>
    <w:rsid w:val="008D4914"/>
    <w:rsid w:val="008E06F8"/>
    <w:rsid w:val="008E1927"/>
    <w:rsid w:val="008E4589"/>
    <w:rsid w:val="008F21EB"/>
    <w:rsid w:val="008F4E1D"/>
    <w:rsid w:val="00911F0F"/>
    <w:rsid w:val="009237C8"/>
    <w:rsid w:val="00925E99"/>
    <w:rsid w:val="009265AD"/>
    <w:rsid w:val="00927A65"/>
    <w:rsid w:val="009376B4"/>
    <w:rsid w:val="009534B9"/>
    <w:rsid w:val="00953B92"/>
    <w:rsid w:val="0095780A"/>
    <w:rsid w:val="009620A4"/>
    <w:rsid w:val="009623D2"/>
    <w:rsid w:val="00963E16"/>
    <w:rsid w:val="00976805"/>
    <w:rsid w:val="00997869"/>
    <w:rsid w:val="009A072B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D6CEA"/>
    <w:rsid w:val="00A042DD"/>
    <w:rsid w:val="00A0454D"/>
    <w:rsid w:val="00A04AEC"/>
    <w:rsid w:val="00A10E87"/>
    <w:rsid w:val="00A11856"/>
    <w:rsid w:val="00A13C62"/>
    <w:rsid w:val="00A20472"/>
    <w:rsid w:val="00A24E18"/>
    <w:rsid w:val="00A24F77"/>
    <w:rsid w:val="00A312E5"/>
    <w:rsid w:val="00A34ED6"/>
    <w:rsid w:val="00A40C9C"/>
    <w:rsid w:val="00A4158E"/>
    <w:rsid w:val="00A4451F"/>
    <w:rsid w:val="00A57FF0"/>
    <w:rsid w:val="00A6383A"/>
    <w:rsid w:val="00A64D72"/>
    <w:rsid w:val="00A70464"/>
    <w:rsid w:val="00A704CA"/>
    <w:rsid w:val="00A72430"/>
    <w:rsid w:val="00A72B0C"/>
    <w:rsid w:val="00A761FD"/>
    <w:rsid w:val="00A77AC3"/>
    <w:rsid w:val="00A83F86"/>
    <w:rsid w:val="00A9036D"/>
    <w:rsid w:val="00A91488"/>
    <w:rsid w:val="00A914CD"/>
    <w:rsid w:val="00A969F7"/>
    <w:rsid w:val="00AA2383"/>
    <w:rsid w:val="00AA619D"/>
    <w:rsid w:val="00AB22AA"/>
    <w:rsid w:val="00AC3F5F"/>
    <w:rsid w:val="00AC6DC4"/>
    <w:rsid w:val="00AD0932"/>
    <w:rsid w:val="00AD4B42"/>
    <w:rsid w:val="00AE6595"/>
    <w:rsid w:val="00AE7354"/>
    <w:rsid w:val="00AE7DC6"/>
    <w:rsid w:val="00B01C5B"/>
    <w:rsid w:val="00B03BB8"/>
    <w:rsid w:val="00B0439B"/>
    <w:rsid w:val="00B05396"/>
    <w:rsid w:val="00B228EC"/>
    <w:rsid w:val="00B50786"/>
    <w:rsid w:val="00B50F94"/>
    <w:rsid w:val="00B514A8"/>
    <w:rsid w:val="00B52AFA"/>
    <w:rsid w:val="00B64C64"/>
    <w:rsid w:val="00B667DC"/>
    <w:rsid w:val="00B72D9A"/>
    <w:rsid w:val="00B77230"/>
    <w:rsid w:val="00B83A84"/>
    <w:rsid w:val="00B83B6E"/>
    <w:rsid w:val="00B9135A"/>
    <w:rsid w:val="00B92176"/>
    <w:rsid w:val="00B9252C"/>
    <w:rsid w:val="00B9268C"/>
    <w:rsid w:val="00B94099"/>
    <w:rsid w:val="00BA19FA"/>
    <w:rsid w:val="00BA1CD9"/>
    <w:rsid w:val="00BA24AA"/>
    <w:rsid w:val="00BA452F"/>
    <w:rsid w:val="00BB0617"/>
    <w:rsid w:val="00BC4587"/>
    <w:rsid w:val="00BD21BA"/>
    <w:rsid w:val="00BD278D"/>
    <w:rsid w:val="00BD6DE7"/>
    <w:rsid w:val="00BF0AB6"/>
    <w:rsid w:val="00BF4C10"/>
    <w:rsid w:val="00BF4E9D"/>
    <w:rsid w:val="00BF5BEE"/>
    <w:rsid w:val="00C1269C"/>
    <w:rsid w:val="00C1665B"/>
    <w:rsid w:val="00C20165"/>
    <w:rsid w:val="00C319A9"/>
    <w:rsid w:val="00C359DB"/>
    <w:rsid w:val="00C43A80"/>
    <w:rsid w:val="00C545C2"/>
    <w:rsid w:val="00C57DBF"/>
    <w:rsid w:val="00C57ED6"/>
    <w:rsid w:val="00C63B09"/>
    <w:rsid w:val="00C7147E"/>
    <w:rsid w:val="00C7325D"/>
    <w:rsid w:val="00C752FA"/>
    <w:rsid w:val="00C762D0"/>
    <w:rsid w:val="00C76E11"/>
    <w:rsid w:val="00C971B9"/>
    <w:rsid w:val="00CA2400"/>
    <w:rsid w:val="00CA36DF"/>
    <w:rsid w:val="00CA6B26"/>
    <w:rsid w:val="00CB2F94"/>
    <w:rsid w:val="00CB7216"/>
    <w:rsid w:val="00CC4917"/>
    <w:rsid w:val="00CE1AA1"/>
    <w:rsid w:val="00CE28D5"/>
    <w:rsid w:val="00CE2D03"/>
    <w:rsid w:val="00CE4ED6"/>
    <w:rsid w:val="00CE593C"/>
    <w:rsid w:val="00CF18FD"/>
    <w:rsid w:val="00D002C2"/>
    <w:rsid w:val="00D22E16"/>
    <w:rsid w:val="00D31F0E"/>
    <w:rsid w:val="00D3230D"/>
    <w:rsid w:val="00D416CF"/>
    <w:rsid w:val="00D44545"/>
    <w:rsid w:val="00D63F26"/>
    <w:rsid w:val="00D64343"/>
    <w:rsid w:val="00D73FE4"/>
    <w:rsid w:val="00D80E83"/>
    <w:rsid w:val="00D80F5E"/>
    <w:rsid w:val="00D85C41"/>
    <w:rsid w:val="00D901E7"/>
    <w:rsid w:val="00D942D5"/>
    <w:rsid w:val="00D94506"/>
    <w:rsid w:val="00D97FE0"/>
    <w:rsid w:val="00DA1E99"/>
    <w:rsid w:val="00DA239A"/>
    <w:rsid w:val="00DA7B12"/>
    <w:rsid w:val="00DC0029"/>
    <w:rsid w:val="00DC0AFE"/>
    <w:rsid w:val="00DC1AF8"/>
    <w:rsid w:val="00DC5B14"/>
    <w:rsid w:val="00DC6B36"/>
    <w:rsid w:val="00DC74F6"/>
    <w:rsid w:val="00DC797D"/>
    <w:rsid w:val="00DD0B71"/>
    <w:rsid w:val="00DE09D1"/>
    <w:rsid w:val="00DE6012"/>
    <w:rsid w:val="00DE69BB"/>
    <w:rsid w:val="00E03558"/>
    <w:rsid w:val="00E1534C"/>
    <w:rsid w:val="00E16F96"/>
    <w:rsid w:val="00E323E1"/>
    <w:rsid w:val="00E34826"/>
    <w:rsid w:val="00E45B90"/>
    <w:rsid w:val="00E47F95"/>
    <w:rsid w:val="00E50DD8"/>
    <w:rsid w:val="00E53E55"/>
    <w:rsid w:val="00E54FC6"/>
    <w:rsid w:val="00E552EA"/>
    <w:rsid w:val="00E61587"/>
    <w:rsid w:val="00E63119"/>
    <w:rsid w:val="00E6611B"/>
    <w:rsid w:val="00E732B4"/>
    <w:rsid w:val="00E85499"/>
    <w:rsid w:val="00E85D73"/>
    <w:rsid w:val="00E86A2D"/>
    <w:rsid w:val="00E92997"/>
    <w:rsid w:val="00E930D5"/>
    <w:rsid w:val="00EA0F02"/>
    <w:rsid w:val="00EB36ED"/>
    <w:rsid w:val="00EB3BC6"/>
    <w:rsid w:val="00EB4B1D"/>
    <w:rsid w:val="00EC443F"/>
    <w:rsid w:val="00EC7F9D"/>
    <w:rsid w:val="00ED0D8C"/>
    <w:rsid w:val="00EE3B6C"/>
    <w:rsid w:val="00EF1F23"/>
    <w:rsid w:val="00F04DA0"/>
    <w:rsid w:val="00F23837"/>
    <w:rsid w:val="00F23DC3"/>
    <w:rsid w:val="00F250A5"/>
    <w:rsid w:val="00F2703F"/>
    <w:rsid w:val="00F3031D"/>
    <w:rsid w:val="00F36CF5"/>
    <w:rsid w:val="00F41667"/>
    <w:rsid w:val="00F462AF"/>
    <w:rsid w:val="00F504A4"/>
    <w:rsid w:val="00F60621"/>
    <w:rsid w:val="00F60902"/>
    <w:rsid w:val="00F66761"/>
    <w:rsid w:val="00F7209F"/>
    <w:rsid w:val="00F86BA7"/>
    <w:rsid w:val="00F9149F"/>
    <w:rsid w:val="00F95C99"/>
    <w:rsid w:val="00FA3BCF"/>
    <w:rsid w:val="00FA5682"/>
    <w:rsid w:val="00FD0711"/>
    <w:rsid w:val="00FD1056"/>
    <w:rsid w:val="00FF1979"/>
    <w:rsid w:val="00FF3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8B55172"/>
  <w15:docId w15:val="{0C4E76D4-AC02-45EF-B1BE-9F794DBF2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360EAF"/>
    <w:pPr>
      <w:keepNext/>
      <w:suppressAutoHyphens w:val="0"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6366BB"/>
    <w:pPr>
      <w:keepNext/>
      <w:suppressAutoHyphens w:val="0"/>
      <w:jc w:val="center"/>
      <w:outlineLvl w:val="1"/>
    </w:pPr>
    <w:rPr>
      <w:b/>
      <w:bCs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360EAF"/>
    <w:pPr>
      <w:keepNext/>
      <w:suppressAutoHyphens w:val="0"/>
      <w:spacing w:after="120" w:line="360" w:lineRule="auto"/>
      <w:ind w:firstLine="627"/>
      <w:jc w:val="both"/>
      <w:outlineLvl w:val="2"/>
    </w:pPr>
    <w:rPr>
      <w:u w:val="single"/>
    </w:rPr>
  </w:style>
  <w:style w:type="paragraph" w:styleId="4">
    <w:name w:val="heading 4"/>
    <w:basedOn w:val="a"/>
    <w:next w:val="a"/>
    <w:link w:val="40"/>
    <w:uiPriority w:val="9"/>
    <w:qFormat/>
    <w:rsid w:val="00360EAF"/>
    <w:pPr>
      <w:keepNext/>
      <w:suppressAutoHyphens w:val="0"/>
      <w:spacing w:line="360" w:lineRule="auto"/>
      <w:ind w:firstLine="627"/>
      <w:outlineLvl w:val="3"/>
    </w:pPr>
  </w:style>
  <w:style w:type="paragraph" w:styleId="6">
    <w:name w:val="heading 6"/>
    <w:basedOn w:val="a"/>
    <w:next w:val="a"/>
    <w:link w:val="60"/>
    <w:uiPriority w:val="9"/>
    <w:qFormat/>
    <w:rsid w:val="00360EAF"/>
    <w:pPr>
      <w:suppressAutoHyphens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366BB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6">
    <w:name w:val="No Spacing"/>
    <w:uiPriority w:val="1"/>
    <w:qFormat/>
    <w:rsid w:val="006366BB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60EAF"/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character" w:customStyle="1" w:styleId="30">
    <w:name w:val="Заголовок 3 Знак"/>
    <w:basedOn w:val="a0"/>
    <w:link w:val="3"/>
    <w:uiPriority w:val="9"/>
    <w:rsid w:val="00360EAF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40">
    <w:name w:val="Заголовок 4 Знак"/>
    <w:basedOn w:val="a0"/>
    <w:link w:val="4"/>
    <w:uiPriority w:val="9"/>
    <w:rsid w:val="00360EAF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60">
    <w:name w:val="Заголовок 6 Знак"/>
    <w:basedOn w:val="a0"/>
    <w:link w:val="6"/>
    <w:uiPriority w:val="9"/>
    <w:rsid w:val="00360EAF"/>
    <w:rPr>
      <w:rFonts w:ascii="Times New Roman" w:eastAsia="Times New Roman" w:hAnsi="Times New Roman" w:cs="Times New Roman"/>
      <w:b/>
      <w:bCs/>
      <w:lang w:eastAsia="zh-CN"/>
    </w:rPr>
  </w:style>
  <w:style w:type="paragraph" w:styleId="af7">
    <w:name w:val="Title"/>
    <w:basedOn w:val="a"/>
    <w:link w:val="af8"/>
    <w:uiPriority w:val="10"/>
    <w:qFormat/>
    <w:rsid w:val="00360EAF"/>
    <w:pPr>
      <w:suppressAutoHyphens w:val="0"/>
      <w:jc w:val="center"/>
    </w:pPr>
    <w:rPr>
      <w:b/>
      <w:sz w:val="20"/>
      <w:szCs w:val="20"/>
    </w:rPr>
  </w:style>
  <w:style w:type="character" w:customStyle="1" w:styleId="af8">
    <w:name w:val="Заголовок Знак"/>
    <w:basedOn w:val="a0"/>
    <w:link w:val="af7"/>
    <w:uiPriority w:val="10"/>
    <w:rsid w:val="00360EAF"/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ConsPlusNonformat">
    <w:name w:val="ConsPlusNonformat"/>
    <w:uiPriority w:val="99"/>
    <w:rsid w:val="00360EA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360E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uiPriority w:val="99"/>
    <w:rsid w:val="00360E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ocument Map"/>
    <w:basedOn w:val="a"/>
    <w:link w:val="afa"/>
    <w:uiPriority w:val="99"/>
    <w:semiHidden/>
    <w:unhideWhenUsed/>
    <w:rsid w:val="00360EAF"/>
    <w:pPr>
      <w:suppressAutoHyphens w:val="0"/>
    </w:pPr>
    <w:rPr>
      <w:rFonts w:ascii="Tahoma" w:hAnsi="Tahoma"/>
      <w:sz w:val="16"/>
      <w:szCs w:val="16"/>
    </w:rPr>
  </w:style>
  <w:style w:type="character" w:customStyle="1" w:styleId="afa">
    <w:name w:val="Схема документа Знак"/>
    <w:basedOn w:val="a0"/>
    <w:link w:val="af9"/>
    <w:uiPriority w:val="99"/>
    <w:semiHidden/>
    <w:rsid w:val="00360EAF"/>
    <w:rPr>
      <w:rFonts w:ascii="Tahoma" w:eastAsia="Times New Roman" w:hAnsi="Tahoma" w:cs="Times New Roman"/>
      <w:sz w:val="16"/>
      <w:szCs w:val="16"/>
      <w:lang w:eastAsia="zh-CN"/>
    </w:rPr>
  </w:style>
  <w:style w:type="table" w:styleId="afb">
    <w:name w:val="Table Grid"/>
    <w:basedOn w:val="a1"/>
    <w:uiPriority w:val="59"/>
    <w:rsid w:val="00360EAF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c">
    <w:name w:val="Знак"/>
    <w:basedOn w:val="4"/>
    <w:rsid w:val="00360EAF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customStyle="1" w:styleId="Postan">
    <w:name w:val="Postan"/>
    <w:basedOn w:val="a"/>
    <w:rsid w:val="009534B9"/>
    <w:pPr>
      <w:suppressAutoHyphens w:val="0"/>
      <w:jc w:val="center"/>
    </w:pPr>
    <w:rPr>
      <w:sz w:val="28"/>
      <w:szCs w:val="20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9534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866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C7A95BFC1592159C99B29B6BAF42033EA5DDC6398D4A35E58A18B3CAE2D2CDD01230E628F12AAF8g1E7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C7A95BFC1592159C99B29B6BAF42033EA5DDC6398D4A35E58A18B3CAE2D2CDD01230E628F12AAF8g1E7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consultantplus://offline/ref=CBD85B2D8B50FC5B932A654FB5FFDD90DD5C9266AC272F125D10FB5F1B91D9CB72AC54621E5C48B874s8Q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256CD-FB68-4CC6-B14C-8E1025CD8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18</Pages>
  <Words>5162</Words>
  <Characters>29424</Characters>
  <Application>Microsoft Office Word</Application>
  <DocSecurity>0</DocSecurity>
  <Lines>245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34517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K7-22</cp:lastModifiedBy>
  <cp:revision>44</cp:revision>
  <cp:lastPrinted>2023-07-03T11:08:00Z</cp:lastPrinted>
  <dcterms:created xsi:type="dcterms:W3CDTF">2023-06-28T11:13:00Z</dcterms:created>
  <dcterms:modified xsi:type="dcterms:W3CDTF">2023-07-03T11:09:00Z</dcterms:modified>
</cp:coreProperties>
</file>