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88291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pStyle w:val="a5"/>
        <w:tabs>
          <w:tab w:val="clear" w:pos="4677"/>
          <w:tab w:val="clear" w:pos="9355"/>
        </w:tabs>
      </w:pP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C76848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25 июня 2021</w:t>
      </w:r>
      <w:r w:rsidRPr="00FF13F8">
        <w:rPr>
          <w:rFonts w:ascii="Times New Roman" w:hAnsi="Times New Roman"/>
          <w:b w:val="0"/>
        </w:rPr>
        <w:t xml:space="preserve"> г</w:t>
      </w:r>
      <w:r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6</w:t>
      </w:r>
      <w:proofErr w:type="gramEnd"/>
      <w:r>
        <w:rPr>
          <w:rFonts w:ascii="Times New Roman" w:hAnsi="Times New Roman"/>
          <w:b w:val="0"/>
        </w:rPr>
        <w:t>-</w:t>
      </w:r>
      <w:r w:rsidR="00DE479D">
        <w:rPr>
          <w:rFonts w:ascii="Times New Roman" w:hAnsi="Times New Roman"/>
          <w:b w:val="0"/>
        </w:rPr>
        <w:t>1</w:t>
      </w:r>
      <w:r w:rsidR="00C85419">
        <w:rPr>
          <w:rFonts w:ascii="Times New Roman" w:hAnsi="Times New Roman"/>
          <w:b w:val="0"/>
        </w:rPr>
        <w:t>5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C85419" w:rsidRPr="00C85419" w:rsidRDefault="004242E4" w:rsidP="00C85419">
      <w:pPr>
        <w:tabs>
          <w:tab w:val="left" w:pos="7513"/>
          <w:tab w:val="left" w:pos="7938"/>
        </w:tabs>
        <w:ind w:left="1418" w:right="1416" w:firstLine="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C85419" w:rsidRPr="00C85419">
        <w:rPr>
          <w:b/>
          <w:sz w:val="28"/>
          <w:szCs w:val="28"/>
        </w:rPr>
        <w:t>определении членов</w:t>
      </w:r>
      <w:r w:rsidR="00062F69">
        <w:rPr>
          <w:b/>
          <w:sz w:val="28"/>
          <w:szCs w:val="28"/>
        </w:rPr>
        <w:t xml:space="preserve"> </w:t>
      </w:r>
      <w:r w:rsidR="00C85419" w:rsidRPr="00C85419">
        <w:rPr>
          <w:b/>
          <w:sz w:val="28"/>
          <w:szCs w:val="28"/>
        </w:rPr>
        <w:t>Территориальной</w:t>
      </w:r>
      <w:r w:rsidR="00062F69">
        <w:rPr>
          <w:b/>
          <w:sz w:val="28"/>
          <w:szCs w:val="28"/>
        </w:rPr>
        <w:t xml:space="preserve"> </w:t>
      </w:r>
      <w:r w:rsidR="00C85419" w:rsidRPr="00C85419">
        <w:rPr>
          <w:b/>
          <w:sz w:val="28"/>
          <w:szCs w:val="28"/>
        </w:rPr>
        <w:t xml:space="preserve">избирательной комиссии </w:t>
      </w:r>
      <w:r w:rsidR="00062F69">
        <w:rPr>
          <w:b/>
          <w:sz w:val="28"/>
          <w:szCs w:val="28"/>
        </w:rPr>
        <w:t xml:space="preserve">Обливского района </w:t>
      </w:r>
      <w:r w:rsidR="00C85419" w:rsidRPr="00C85419">
        <w:rPr>
          <w:b/>
          <w:sz w:val="28"/>
          <w:szCs w:val="28"/>
        </w:rPr>
        <w:t xml:space="preserve">с правом решающего голоса, уполномоченных </w:t>
      </w:r>
      <w:r w:rsidR="00C85419" w:rsidRPr="00C85419">
        <w:rPr>
          <w:b/>
          <w:sz w:val="28"/>
          <w:szCs w:val="28"/>
        </w:rPr>
        <w:br/>
        <w:t>на направление</w:t>
      </w:r>
      <w:r w:rsidR="00062F69">
        <w:rPr>
          <w:b/>
          <w:sz w:val="28"/>
          <w:szCs w:val="28"/>
        </w:rPr>
        <w:t xml:space="preserve"> </w:t>
      </w:r>
      <w:r w:rsidR="00C85419" w:rsidRPr="00C85419">
        <w:rPr>
          <w:b/>
          <w:sz w:val="28"/>
          <w:szCs w:val="28"/>
        </w:rPr>
        <w:t>материалов о распространении</w:t>
      </w:r>
      <w:r w:rsidR="00C85419" w:rsidRPr="00C85419">
        <w:rPr>
          <w:b/>
          <w:sz w:val="28"/>
          <w:szCs w:val="28"/>
        </w:rPr>
        <w:br/>
        <w:t xml:space="preserve">в информационно-телекоммуникационных сетях, </w:t>
      </w:r>
      <w:r w:rsidR="00C85419" w:rsidRPr="00C85419">
        <w:rPr>
          <w:b/>
          <w:sz w:val="28"/>
          <w:szCs w:val="28"/>
        </w:rPr>
        <w:br/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</w:t>
      </w:r>
      <w:r w:rsidR="00C85419" w:rsidRPr="00C85419">
        <w:rPr>
          <w:b/>
          <w:sz w:val="28"/>
          <w:szCs w:val="28"/>
        </w:rPr>
        <w:br/>
        <w:t>в Избирательную комиссию Ростовской области</w:t>
      </w:r>
    </w:p>
    <w:p w:rsidR="007E6F1F" w:rsidRPr="007E6F1F" w:rsidRDefault="007E6F1F" w:rsidP="00287270">
      <w:pPr>
        <w:tabs>
          <w:tab w:val="left" w:pos="7513"/>
          <w:tab w:val="left" w:pos="7938"/>
        </w:tabs>
        <w:ind w:left="1418" w:right="1416" w:firstLine="1"/>
        <w:jc w:val="both"/>
        <w:rPr>
          <w:b/>
          <w:bCs/>
          <w:sz w:val="28"/>
          <w:szCs w:val="28"/>
        </w:rPr>
      </w:pPr>
    </w:p>
    <w:p w:rsidR="007E6F1F" w:rsidRDefault="007E6F1F" w:rsidP="007E6F1F">
      <w:pPr>
        <w:ind w:right="-185"/>
        <w:jc w:val="both"/>
      </w:pP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C85419" w:rsidRPr="00C85419" w:rsidRDefault="00C85419" w:rsidP="00C85419">
      <w:pPr>
        <w:ind w:firstLine="709"/>
        <w:jc w:val="both"/>
        <w:rPr>
          <w:bCs/>
          <w:sz w:val="28"/>
          <w:szCs w:val="28"/>
        </w:rPr>
      </w:pPr>
      <w:r w:rsidRPr="00C85419">
        <w:rPr>
          <w:bCs/>
          <w:sz w:val="28"/>
          <w:szCs w:val="28"/>
        </w:rPr>
        <w:t>В соответствии с пунктом 11</w:t>
      </w:r>
      <w:r w:rsidRPr="00C85419">
        <w:rPr>
          <w:bCs/>
          <w:sz w:val="28"/>
          <w:szCs w:val="28"/>
          <w:vertAlign w:val="superscript"/>
        </w:rPr>
        <w:t>1</w:t>
      </w:r>
      <w:r w:rsidRPr="00C85419">
        <w:rPr>
          <w:bCs/>
          <w:sz w:val="28"/>
          <w:szCs w:val="28"/>
        </w:rPr>
        <w:t xml:space="preserve"> статьи 23 Федерального закона </w:t>
      </w:r>
      <w:r w:rsidRPr="00C85419">
        <w:rPr>
          <w:bCs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пунктом 1.3 Порядка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</w:t>
      </w:r>
      <w:r w:rsidRPr="00C85419">
        <w:rPr>
          <w:bCs/>
          <w:sz w:val="28"/>
          <w:szCs w:val="28"/>
        </w:rPr>
        <w:br/>
        <w:t>и референдумах, утвержденного постановлением Центральной избирательной комиссии Российской Федерации от 16.06.2021 № 10/84-8,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A54C16" w:rsidRPr="00A54C16" w:rsidRDefault="00A54C16" w:rsidP="00062F69">
      <w:pPr>
        <w:spacing w:line="360" w:lineRule="auto"/>
        <w:ind w:firstLine="709"/>
        <w:jc w:val="both"/>
        <w:rPr>
          <w:sz w:val="28"/>
          <w:szCs w:val="28"/>
        </w:rPr>
      </w:pPr>
      <w:r w:rsidRPr="00A54C16">
        <w:rPr>
          <w:sz w:val="28"/>
          <w:szCs w:val="28"/>
        </w:rPr>
        <w:t xml:space="preserve">1. Определить </w:t>
      </w:r>
      <w:bookmarkStart w:id="0" w:name="_GoBack"/>
      <w:bookmarkEnd w:id="0"/>
      <w:r w:rsidRPr="00A54C16">
        <w:rPr>
          <w:sz w:val="28"/>
          <w:szCs w:val="28"/>
        </w:rPr>
        <w:t>заместителя председателя</w:t>
      </w:r>
      <w:r w:rsidR="00062F69">
        <w:rPr>
          <w:sz w:val="28"/>
          <w:szCs w:val="28"/>
        </w:rPr>
        <w:t xml:space="preserve"> </w:t>
      </w:r>
      <w:r w:rsidRPr="00A54C16">
        <w:rPr>
          <w:sz w:val="28"/>
          <w:szCs w:val="28"/>
        </w:rPr>
        <w:t xml:space="preserve">Территориальной избирательной комиссии </w:t>
      </w:r>
      <w:r w:rsidR="00062F69">
        <w:rPr>
          <w:sz w:val="28"/>
          <w:szCs w:val="28"/>
        </w:rPr>
        <w:t>Попову Ирину Николаевну</w:t>
      </w:r>
      <w:r w:rsidRPr="00A54C16">
        <w:rPr>
          <w:sz w:val="28"/>
          <w:szCs w:val="28"/>
        </w:rPr>
        <w:t>,</w:t>
      </w:r>
      <w:r w:rsidR="00062F69">
        <w:rPr>
          <w:sz w:val="28"/>
          <w:szCs w:val="28"/>
        </w:rPr>
        <w:t xml:space="preserve"> </w:t>
      </w:r>
      <w:r w:rsidRPr="00A54C16">
        <w:rPr>
          <w:sz w:val="28"/>
          <w:szCs w:val="28"/>
        </w:rPr>
        <w:t xml:space="preserve">секретаря Территориальной избирательной комиссии </w:t>
      </w:r>
      <w:proofErr w:type="spellStart"/>
      <w:r w:rsidR="00062F69">
        <w:rPr>
          <w:sz w:val="28"/>
          <w:szCs w:val="28"/>
        </w:rPr>
        <w:t>Пожарову</w:t>
      </w:r>
      <w:proofErr w:type="spellEnd"/>
      <w:r w:rsidR="00062F69">
        <w:rPr>
          <w:sz w:val="28"/>
          <w:szCs w:val="28"/>
        </w:rPr>
        <w:t xml:space="preserve"> Светлану Анатольевну </w:t>
      </w:r>
      <w:r w:rsidRPr="00A54C16">
        <w:rPr>
          <w:sz w:val="28"/>
          <w:szCs w:val="28"/>
        </w:rPr>
        <w:lastRenderedPageBreak/>
        <w:t>лицами, уполномоченными на направление материалов о</w:t>
      </w:r>
      <w:r w:rsidR="00062F69">
        <w:rPr>
          <w:sz w:val="28"/>
          <w:szCs w:val="28"/>
        </w:rPr>
        <w:t xml:space="preserve"> </w:t>
      </w:r>
      <w:r w:rsidRPr="00A54C16">
        <w:rPr>
          <w:sz w:val="28"/>
          <w:szCs w:val="28"/>
        </w:rPr>
        <w:t xml:space="preserve">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Pr="00A54C16">
        <w:rPr>
          <w:sz w:val="28"/>
          <w:szCs w:val="28"/>
        </w:rPr>
        <w:br/>
        <w:t xml:space="preserve">с нарушением законодательства Российской Федерации о выборах </w:t>
      </w:r>
      <w:r w:rsidRPr="00A54C16">
        <w:rPr>
          <w:sz w:val="28"/>
          <w:szCs w:val="28"/>
        </w:rPr>
        <w:br/>
        <w:t>и референдумах, в Избирательную комиссию Ростовской области.</w:t>
      </w:r>
    </w:p>
    <w:p w:rsidR="00A54C16" w:rsidRPr="00A54C16" w:rsidRDefault="00A54C16" w:rsidP="00A54C1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A54C16">
        <w:rPr>
          <w:sz w:val="28"/>
          <w:szCs w:val="28"/>
        </w:rPr>
        <w:t>2. Направить копию настоящего постановления в Избирательную комиссию Ростовской области.</w:t>
      </w:r>
    </w:p>
    <w:p w:rsidR="000C5438" w:rsidRPr="002E1BA6" w:rsidRDefault="00A54C16" w:rsidP="00A54C1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A54C16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</w:t>
      </w:r>
      <w:r w:rsidR="00062F69">
        <w:rPr>
          <w:sz w:val="28"/>
          <w:szCs w:val="28"/>
        </w:rPr>
        <w:t xml:space="preserve">Обливского района </w:t>
      </w:r>
      <w:r w:rsidRPr="00A54C16">
        <w:rPr>
          <w:sz w:val="28"/>
          <w:szCs w:val="28"/>
        </w:rPr>
        <w:t>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>С.А. Пожарова</w:t>
      </w:r>
    </w:p>
    <w:sectPr w:rsidR="00202D64" w:rsidRPr="00020293" w:rsidSect="00062F69">
      <w:headerReference w:type="even" r:id="rId10"/>
      <w:headerReference w:type="default" r:id="rId11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A2A" w:rsidRDefault="00E94A2A">
      <w:r>
        <w:separator/>
      </w:r>
    </w:p>
  </w:endnote>
  <w:endnote w:type="continuationSeparator" w:id="0">
    <w:p w:rsidR="00E94A2A" w:rsidRDefault="00E94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A2A" w:rsidRDefault="00E94A2A">
      <w:r>
        <w:separator/>
      </w:r>
    </w:p>
  </w:footnote>
  <w:footnote w:type="continuationSeparator" w:id="0">
    <w:p w:rsidR="00E94A2A" w:rsidRDefault="00E94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B3929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5B5C"/>
    <w:rsid w:val="00062F69"/>
    <w:rsid w:val="00066510"/>
    <w:rsid w:val="00070C52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93A3E"/>
    <w:rsid w:val="003C3905"/>
    <w:rsid w:val="003C7B1A"/>
    <w:rsid w:val="003E1977"/>
    <w:rsid w:val="003E409E"/>
    <w:rsid w:val="003E5B59"/>
    <w:rsid w:val="003E744E"/>
    <w:rsid w:val="003F3CA1"/>
    <w:rsid w:val="003F649A"/>
    <w:rsid w:val="00414448"/>
    <w:rsid w:val="004242E4"/>
    <w:rsid w:val="00434703"/>
    <w:rsid w:val="004430BF"/>
    <w:rsid w:val="004430FA"/>
    <w:rsid w:val="00445A7B"/>
    <w:rsid w:val="00464AC1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34D4"/>
    <w:rsid w:val="00574162"/>
    <w:rsid w:val="00582AE7"/>
    <w:rsid w:val="005A338F"/>
    <w:rsid w:val="005C456C"/>
    <w:rsid w:val="005C704C"/>
    <w:rsid w:val="005D0730"/>
    <w:rsid w:val="00601E72"/>
    <w:rsid w:val="00614646"/>
    <w:rsid w:val="00615ABA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3929"/>
    <w:rsid w:val="008B6735"/>
    <w:rsid w:val="008D0CE0"/>
    <w:rsid w:val="008E0B8D"/>
    <w:rsid w:val="008E7894"/>
    <w:rsid w:val="00906998"/>
    <w:rsid w:val="0092787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54C16"/>
    <w:rsid w:val="00A740D1"/>
    <w:rsid w:val="00A84576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76848"/>
    <w:rsid w:val="00C85419"/>
    <w:rsid w:val="00C90217"/>
    <w:rsid w:val="00C91F52"/>
    <w:rsid w:val="00C924F5"/>
    <w:rsid w:val="00CA61A7"/>
    <w:rsid w:val="00CB6554"/>
    <w:rsid w:val="00CC0C7C"/>
    <w:rsid w:val="00CF43C4"/>
    <w:rsid w:val="00CF7958"/>
    <w:rsid w:val="00D034ED"/>
    <w:rsid w:val="00D127C4"/>
    <w:rsid w:val="00D173EB"/>
    <w:rsid w:val="00D326CB"/>
    <w:rsid w:val="00D43606"/>
    <w:rsid w:val="00D52094"/>
    <w:rsid w:val="00D85C1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94A2A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B1573-5C65-47C6-BA7C-FDF0A3200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K7-22</cp:lastModifiedBy>
  <cp:revision>6</cp:revision>
  <cp:lastPrinted>2019-06-19T12:21:00Z</cp:lastPrinted>
  <dcterms:created xsi:type="dcterms:W3CDTF">2021-06-29T12:44:00Z</dcterms:created>
  <dcterms:modified xsi:type="dcterms:W3CDTF">2021-06-29T13:12:00Z</dcterms:modified>
</cp:coreProperties>
</file>