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658923677" r:id="rId9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D219AF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14 августа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2020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</w:t>
      </w:r>
      <w:proofErr w:type="gramStart"/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№  </w:t>
      </w:r>
      <w:r>
        <w:rPr>
          <w:rFonts w:ascii="Times New Roman" w:hAnsi="Times New Roman" w:cs="Times New Roman"/>
          <w:b w:val="0"/>
          <w:i w:val="0"/>
          <w:color w:val="auto"/>
        </w:rPr>
        <w:t>105</w:t>
      </w:r>
      <w:proofErr w:type="gramEnd"/>
      <w:r>
        <w:rPr>
          <w:rFonts w:ascii="Times New Roman" w:hAnsi="Times New Roman" w:cs="Times New Roman"/>
          <w:b w:val="0"/>
          <w:i w:val="0"/>
          <w:color w:val="auto"/>
        </w:rPr>
        <w:t>-1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D219AF" w:rsidRDefault="007F54BB" w:rsidP="001D0BF1">
      <w:pPr>
        <w:ind w:firstLine="851"/>
        <w:jc w:val="both"/>
      </w:pPr>
      <w:r w:rsidRPr="00D219AF">
        <w:t xml:space="preserve">На основании </w:t>
      </w:r>
      <w:r w:rsidR="009C375A" w:rsidRPr="00D219AF">
        <w:t>пункта 9 статьи 26</w:t>
      </w:r>
      <w:r w:rsidRPr="00D219AF">
        <w:t xml:space="preserve">, </w:t>
      </w:r>
      <w:r w:rsidR="009C375A" w:rsidRPr="00D219AF">
        <w:t>пункта 5</w:t>
      </w:r>
      <w:r w:rsidR="00ED7849" w:rsidRPr="00D219AF">
        <w:rPr>
          <w:vertAlign w:val="superscript"/>
        </w:rPr>
        <w:t>1</w:t>
      </w:r>
      <w:r w:rsidR="009C375A" w:rsidRPr="00D219AF">
        <w:t xml:space="preserve"> статьи 27 Федерального закона</w:t>
      </w:r>
      <w:r w:rsidR="00ED7849" w:rsidRPr="00D219AF">
        <w:t xml:space="preserve"> от 12.06.2002 № 67-ФЗ</w:t>
      </w:r>
      <w:r w:rsidRPr="00D219AF">
        <w:t xml:space="preserve"> «</w:t>
      </w:r>
      <w:r w:rsidR="009C375A" w:rsidRPr="00D219AF">
        <w:t>Об основных гарантиях избирательных прав и права на участие в референдуме граждан Российской Федерации</w:t>
      </w:r>
      <w:r w:rsidRPr="00D219AF">
        <w:t>»,</w:t>
      </w:r>
      <w:r w:rsidR="001D0BF1" w:rsidRPr="00D219AF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D219AF">
        <w:t xml:space="preserve">05.12.2012 № 152/1137-6, </w:t>
      </w:r>
      <w:r w:rsidRPr="00D219AF">
        <w:t xml:space="preserve">постановления Избирательной комиссии Ростовской области от 24.05.2018 № 38-9 </w:t>
      </w:r>
      <w:r w:rsidRPr="00D219AF"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D219AF">
        <w:t>,</w:t>
      </w:r>
    </w:p>
    <w:p w:rsidR="001B0CDA" w:rsidRPr="00D219AF" w:rsidRDefault="001B0CDA" w:rsidP="001B0CDA">
      <w:pPr>
        <w:jc w:val="both"/>
      </w:pPr>
    </w:p>
    <w:p w:rsidR="000E053C" w:rsidRPr="00D219AF" w:rsidRDefault="000E053C" w:rsidP="000E053C">
      <w:pPr>
        <w:ind w:right="-6" w:firstLine="540"/>
      </w:pPr>
      <w:r w:rsidRPr="00D219AF">
        <w:t>Территориальная избирательная комиссия Обливского района Ростовской области ПОСТАНОВЛЯЕТ:</w:t>
      </w:r>
    </w:p>
    <w:p w:rsidR="002502F4" w:rsidRPr="00D219AF" w:rsidRDefault="002502F4" w:rsidP="002502F4"/>
    <w:p w:rsidR="009C375A" w:rsidRPr="00D219AF" w:rsidRDefault="009C375A" w:rsidP="001B0CDA">
      <w:pPr>
        <w:spacing w:line="360" w:lineRule="auto"/>
        <w:ind w:firstLine="851"/>
        <w:jc w:val="both"/>
      </w:pPr>
      <w:r w:rsidRPr="00D219AF">
        <w:t xml:space="preserve">1. Зачислить в резерв составов участковых комиссий </w:t>
      </w:r>
      <w:r w:rsidR="00B35EEC" w:rsidRPr="00D219AF">
        <w:t>избирательных участков</w:t>
      </w:r>
      <w:r w:rsidR="001B0CDA" w:rsidRPr="00D219AF">
        <w:t>,</w:t>
      </w:r>
      <w:r w:rsidR="00B35EEC" w:rsidRPr="00D219AF">
        <w:t xml:space="preserve"> участков референдум</w:t>
      </w:r>
      <w:r w:rsidR="00291E6A" w:rsidRPr="00D219AF">
        <w:t>а</w:t>
      </w:r>
      <w:r w:rsidR="00B35EEC" w:rsidRPr="00D219AF">
        <w:t xml:space="preserve">, образованных на территории </w:t>
      </w:r>
      <w:r w:rsidR="0096470B" w:rsidRPr="00D219AF">
        <w:t>Обли</w:t>
      </w:r>
      <w:r w:rsidR="0021355E" w:rsidRPr="00D219AF">
        <w:t>в</w:t>
      </w:r>
      <w:r w:rsidR="00B35EEC" w:rsidRPr="00D219AF">
        <w:t>ского района Ростовской области,</w:t>
      </w:r>
      <w:r w:rsidRPr="00D219AF">
        <w:t xml:space="preserve"> лиц согласно </w:t>
      </w:r>
      <w:r w:rsidR="00B35EEC" w:rsidRPr="00D219AF">
        <w:t>приложениям №</w:t>
      </w:r>
      <w:r w:rsidR="0021355E" w:rsidRPr="00D219AF">
        <w:t xml:space="preserve"> </w:t>
      </w:r>
      <w:proofErr w:type="gramStart"/>
      <w:r w:rsidR="00B35EEC" w:rsidRPr="00D219AF">
        <w:t>1</w:t>
      </w:r>
      <w:r w:rsidR="00D219AF" w:rsidRPr="00D219AF">
        <w:t>,</w:t>
      </w:r>
      <w:r w:rsidR="00B35EEC" w:rsidRPr="00D219AF">
        <w:t xml:space="preserve">  №</w:t>
      </w:r>
      <w:proofErr w:type="gramEnd"/>
      <w:r w:rsidR="0021355E" w:rsidRPr="00D219AF">
        <w:t xml:space="preserve"> </w:t>
      </w:r>
      <w:r w:rsidR="00D219AF" w:rsidRPr="00D219AF">
        <w:t>2</w:t>
      </w:r>
      <w:r w:rsidRPr="00D219AF">
        <w:t>.</w:t>
      </w:r>
    </w:p>
    <w:p w:rsidR="00B35EEC" w:rsidRPr="00D219AF" w:rsidRDefault="009C375A" w:rsidP="00B35EEC">
      <w:pPr>
        <w:spacing w:line="360" w:lineRule="auto"/>
        <w:ind w:firstLine="851"/>
        <w:jc w:val="both"/>
      </w:pPr>
      <w:r w:rsidRPr="00D219AF">
        <w:t xml:space="preserve">2. Направить настоящее </w:t>
      </w:r>
      <w:r w:rsidR="007F54BB" w:rsidRPr="00D219AF">
        <w:t xml:space="preserve">постановление </w:t>
      </w:r>
      <w:r w:rsidR="00B35EEC" w:rsidRPr="00D219AF">
        <w:t>в Избирательную комиссию Ростовской области</w:t>
      </w:r>
      <w:r w:rsidRPr="00D219AF">
        <w:t xml:space="preserve">, </w:t>
      </w:r>
      <w:r w:rsidR="007F54BB" w:rsidRPr="00D219AF">
        <w:t xml:space="preserve">для размещения </w:t>
      </w:r>
      <w:r w:rsidRPr="00D219AF">
        <w:t>на официальном</w:t>
      </w:r>
      <w:r w:rsidR="007F54BB" w:rsidRPr="00D219AF">
        <w:t xml:space="preserve"> </w:t>
      </w:r>
      <w:r w:rsidRPr="00D219AF">
        <w:t>сайте Избирательной комиссии Ростовской области</w:t>
      </w:r>
      <w:r w:rsidR="007F54BB" w:rsidRPr="00D219AF">
        <w:t xml:space="preserve"> </w:t>
      </w:r>
      <w:r w:rsidRPr="00D219AF">
        <w:t xml:space="preserve">в информационно-телекоммуникационной сети </w:t>
      </w:r>
      <w:r w:rsidR="007F54BB" w:rsidRPr="00D219AF">
        <w:t>«</w:t>
      </w:r>
      <w:r w:rsidRPr="00D219AF">
        <w:t>Интернет</w:t>
      </w:r>
      <w:r w:rsidR="007F54BB" w:rsidRPr="00D219AF">
        <w:t>»</w:t>
      </w:r>
      <w:r w:rsidR="00745A60" w:rsidRPr="00D219AF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219AF">
        <w:t>.</w:t>
      </w:r>
      <w:r w:rsidR="00B35EEC" w:rsidRPr="00D219AF">
        <w:t xml:space="preserve"> </w:t>
      </w:r>
    </w:p>
    <w:p w:rsidR="00B35EEC" w:rsidRPr="00D219AF" w:rsidRDefault="00B35EEC" w:rsidP="00291E6A">
      <w:pPr>
        <w:spacing w:line="360" w:lineRule="auto"/>
        <w:ind w:firstLine="851"/>
        <w:jc w:val="both"/>
      </w:pPr>
      <w:r w:rsidRPr="00D219AF">
        <w:lastRenderedPageBreak/>
        <w:t xml:space="preserve">3. Разместить настоящее постановление на </w:t>
      </w:r>
      <w:r w:rsidR="00F818D3" w:rsidRPr="00D219AF">
        <w:t xml:space="preserve">странице </w:t>
      </w:r>
      <w:r w:rsidRPr="00D219AF">
        <w:t>сайт</w:t>
      </w:r>
      <w:r w:rsidR="009C3703" w:rsidRPr="00D219AF">
        <w:t>а</w:t>
      </w:r>
      <w:r w:rsidRPr="00D219AF">
        <w:t xml:space="preserve"> </w:t>
      </w:r>
      <w:r w:rsidR="00291E6A" w:rsidRPr="00D219AF">
        <w:t>Т</w:t>
      </w:r>
      <w:r w:rsidR="00745A60" w:rsidRPr="00D219AF">
        <w:t xml:space="preserve">ерриториальной </w:t>
      </w:r>
      <w:r w:rsidRPr="00D219AF">
        <w:t>избирательной комиссии</w:t>
      </w:r>
      <w:r w:rsidR="000E0506" w:rsidRPr="00D219AF">
        <w:t xml:space="preserve"> Обливского района Ростовской области</w:t>
      </w:r>
      <w:r w:rsidRPr="00D219AF">
        <w:t xml:space="preserve"> в информационно-телекоммуникационной сети «Интернет».</w:t>
      </w:r>
    </w:p>
    <w:p w:rsidR="001D0BF1" w:rsidRPr="00D219AF" w:rsidRDefault="00B35EEC" w:rsidP="008E2BC7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 w:rsidR="001D0BF1" w:rsidRPr="00D219AF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D219AF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F818D3" w:rsidRPr="00D219AF">
        <w:rPr>
          <w:sz w:val="28"/>
          <w:szCs w:val="28"/>
        </w:rPr>
        <w:t>Обли</w:t>
      </w:r>
      <w:r w:rsidR="001B0CDA" w:rsidRPr="00D219AF">
        <w:rPr>
          <w:sz w:val="28"/>
          <w:szCs w:val="28"/>
        </w:rPr>
        <w:t xml:space="preserve">вского района Ростовской области </w:t>
      </w:r>
      <w:r w:rsidR="0096470B" w:rsidRPr="00D219AF">
        <w:rPr>
          <w:sz w:val="28"/>
          <w:szCs w:val="28"/>
        </w:rPr>
        <w:t xml:space="preserve">С.А. </w:t>
      </w:r>
      <w:proofErr w:type="spellStart"/>
      <w:r w:rsidR="0096470B" w:rsidRPr="00D219AF">
        <w:rPr>
          <w:sz w:val="28"/>
          <w:szCs w:val="28"/>
        </w:rPr>
        <w:t>Пожарову</w:t>
      </w:r>
      <w:proofErr w:type="spellEnd"/>
      <w:r w:rsidR="001B0CDA" w:rsidRPr="00D219AF">
        <w:rPr>
          <w:sz w:val="28"/>
          <w:szCs w:val="28"/>
        </w:rPr>
        <w:t>.</w:t>
      </w:r>
    </w:p>
    <w:p w:rsidR="008E2BC7" w:rsidRPr="00D219AF" w:rsidRDefault="008E2BC7" w:rsidP="008E2BC7">
      <w:pPr>
        <w:spacing w:line="360" w:lineRule="auto"/>
        <w:ind w:firstLine="851"/>
        <w:jc w:val="both"/>
        <w:rPr>
          <w:color w:val="0033CC"/>
        </w:rPr>
      </w:pPr>
    </w:p>
    <w:p w:rsidR="008E2BC7" w:rsidRPr="00D219AF" w:rsidRDefault="008E2BC7" w:rsidP="008E2BC7">
      <w:pPr>
        <w:spacing w:line="360" w:lineRule="auto"/>
        <w:ind w:firstLine="851"/>
        <w:jc w:val="both"/>
        <w:rPr>
          <w:color w:val="0033CC"/>
        </w:rPr>
      </w:pPr>
    </w:p>
    <w:p w:rsidR="002201CF" w:rsidRPr="00D219AF" w:rsidRDefault="002201CF" w:rsidP="002201CF">
      <w:pPr>
        <w:jc w:val="both"/>
        <w:rPr>
          <w:bCs/>
          <w:color w:val="0033CC"/>
        </w:rPr>
      </w:pPr>
    </w:p>
    <w:p w:rsidR="002201CF" w:rsidRPr="00D219A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D219AF">
        <w:rPr>
          <w:szCs w:val="20"/>
        </w:rPr>
        <w:t>Председатель комиссии</w:t>
      </w:r>
      <w:r w:rsidRPr="00D219AF">
        <w:rPr>
          <w:szCs w:val="20"/>
        </w:rPr>
        <w:tab/>
      </w:r>
      <w:r w:rsidRPr="00D219AF">
        <w:rPr>
          <w:szCs w:val="20"/>
        </w:rPr>
        <w:tab/>
      </w:r>
      <w:r w:rsidRPr="00D219AF">
        <w:rPr>
          <w:szCs w:val="20"/>
        </w:rPr>
        <w:tab/>
      </w:r>
      <w:r w:rsidRPr="00D219AF">
        <w:rPr>
          <w:szCs w:val="20"/>
        </w:rPr>
        <w:tab/>
      </w:r>
      <w:r w:rsidRPr="00D219AF">
        <w:rPr>
          <w:szCs w:val="20"/>
        </w:rPr>
        <w:tab/>
      </w:r>
      <w:r w:rsidRPr="00D219AF">
        <w:rPr>
          <w:szCs w:val="20"/>
        </w:rPr>
        <w:tab/>
      </w:r>
      <w:r w:rsidR="0096470B" w:rsidRPr="00D219AF">
        <w:rPr>
          <w:szCs w:val="20"/>
        </w:rPr>
        <w:t>А.Н. Пыркова</w:t>
      </w:r>
    </w:p>
    <w:p w:rsidR="0024600C" w:rsidRPr="00D219AF" w:rsidRDefault="0024600C" w:rsidP="0024600C">
      <w:pPr>
        <w:jc w:val="both"/>
      </w:pPr>
    </w:p>
    <w:p w:rsidR="0024600C" w:rsidRPr="00D219AF" w:rsidRDefault="0024600C" w:rsidP="0024600C">
      <w:pPr>
        <w:jc w:val="both"/>
      </w:pPr>
    </w:p>
    <w:p w:rsidR="0024600C" w:rsidRPr="00D219AF" w:rsidRDefault="0024600C" w:rsidP="0024600C">
      <w:pPr>
        <w:jc w:val="both"/>
      </w:pPr>
      <w:r w:rsidRPr="00D219AF">
        <w:t>Секретарь комиссии</w:t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="0096470B" w:rsidRPr="00D219AF">
        <w:t xml:space="preserve">С.А. </w:t>
      </w:r>
      <w:proofErr w:type="spellStart"/>
      <w:r w:rsidR="0096470B" w:rsidRPr="00D219AF">
        <w:t>Пожарова</w:t>
      </w:r>
      <w:proofErr w:type="spellEnd"/>
    </w:p>
    <w:p w:rsidR="002502F4" w:rsidRPr="00D219AF" w:rsidRDefault="002502F4" w:rsidP="0024600C">
      <w:pPr>
        <w:jc w:val="both"/>
        <w:rPr>
          <w:color w:val="0033CC"/>
        </w:rPr>
        <w:sectPr w:rsidR="002502F4" w:rsidRPr="00D219AF" w:rsidSect="001E33C9">
          <w:headerReference w:type="default" r:id="rId10"/>
          <w:pgSz w:w="11906" w:h="16838"/>
          <w:pgMar w:top="1134" w:right="851" w:bottom="425" w:left="1701" w:header="709" w:footer="709" w:gutter="0"/>
          <w:cols w:space="708"/>
          <w:titlePg/>
          <w:docGrid w:linePitch="381"/>
        </w:sectPr>
      </w:pPr>
    </w:p>
    <w:p w:rsidR="00BA4815" w:rsidRPr="00D219AF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D219AF">
        <w:rPr>
          <w:sz w:val="28"/>
          <w:szCs w:val="28"/>
        </w:rPr>
        <w:lastRenderedPageBreak/>
        <w:t xml:space="preserve">Приложение </w:t>
      </w:r>
      <w:r w:rsidR="00184E42" w:rsidRPr="00D219AF">
        <w:rPr>
          <w:sz w:val="28"/>
          <w:szCs w:val="28"/>
        </w:rPr>
        <w:t>№1</w:t>
      </w:r>
    </w:p>
    <w:p w:rsidR="00BA4815" w:rsidRPr="00D219AF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D219AF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D219AF" w:rsidRDefault="00395B31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D219AF">
        <w:rPr>
          <w:sz w:val="28"/>
          <w:szCs w:val="28"/>
        </w:rPr>
        <w:t>Обли</w:t>
      </w:r>
      <w:r w:rsidR="001B0CDA" w:rsidRPr="00D219AF">
        <w:rPr>
          <w:sz w:val="28"/>
          <w:szCs w:val="28"/>
        </w:rPr>
        <w:t>вского района Ростовской области</w:t>
      </w:r>
    </w:p>
    <w:p w:rsidR="00BA4815" w:rsidRPr="00D219AF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D219AF">
        <w:rPr>
          <w:sz w:val="28"/>
          <w:szCs w:val="28"/>
        </w:rPr>
        <w:t xml:space="preserve">от </w:t>
      </w:r>
      <w:r w:rsidR="00D219AF" w:rsidRPr="00D219AF">
        <w:rPr>
          <w:sz w:val="28"/>
          <w:szCs w:val="28"/>
        </w:rPr>
        <w:t>14.08</w:t>
      </w:r>
      <w:r w:rsidR="000E0506" w:rsidRPr="00D219AF">
        <w:rPr>
          <w:sz w:val="28"/>
          <w:szCs w:val="28"/>
        </w:rPr>
        <w:t>.2020</w:t>
      </w:r>
      <w:r w:rsidRPr="00D219AF">
        <w:rPr>
          <w:sz w:val="28"/>
          <w:szCs w:val="28"/>
        </w:rPr>
        <w:t xml:space="preserve"> года №</w:t>
      </w:r>
      <w:r w:rsidR="004B549C" w:rsidRPr="00D219AF">
        <w:rPr>
          <w:sz w:val="28"/>
          <w:szCs w:val="28"/>
        </w:rPr>
        <w:t xml:space="preserve"> </w:t>
      </w:r>
      <w:r w:rsidR="00D219AF" w:rsidRPr="00D219AF">
        <w:rPr>
          <w:sz w:val="28"/>
          <w:szCs w:val="28"/>
        </w:rPr>
        <w:t>105-1</w:t>
      </w:r>
    </w:p>
    <w:p w:rsidR="002502F4" w:rsidRPr="00D219AF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B9148B" w:rsidRPr="00D219AF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D21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D219AF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D219AF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2502F4" w:rsidRPr="00D219AF" w:rsidRDefault="00547EDE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Обливского</w:t>
      </w:r>
      <w:r w:rsidR="00B9148B" w:rsidRPr="00D219AF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proofErr w:type="gramStart"/>
      <w:r w:rsidR="00B9148B" w:rsidRPr="00D219AF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5E3AC0" w:rsidRPr="00D21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48B" w:rsidRPr="00D219A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1B0CDA" w:rsidRPr="00D219AF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D219AF">
        <w:rPr>
          <w:rFonts w:ascii="Times New Roman" w:hAnsi="Times New Roman" w:cs="Times New Roman"/>
          <w:b/>
          <w:sz w:val="28"/>
          <w:szCs w:val="28"/>
        </w:rPr>
        <w:t>1481</w:t>
      </w:r>
      <w:r w:rsidR="001B0CDA" w:rsidRPr="00D219AF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Pr="00D219AF">
        <w:rPr>
          <w:rFonts w:ascii="Times New Roman" w:hAnsi="Times New Roman" w:cs="Times New Roman"/>
          <w:b/>
          <w:sz w:val="28"/>
          <w:szCs w:val="28"/>
        </w:rPr>
        <w:t>1488</w:t>
      </w:r>
      <w:r w:rsidR="00B9148B" w:rsidRPr="00D219AF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D219AF" w:rsidRDefault="002502F4" w:rsidP="001B0CDA">
      <w:pPr>
        <w:pStyle w:val="ConsPlusNormal"/>
        <w:jc w:val="both"/>
        <w:rPr>
          <w:color w:val="0033CC"/>
          <w:sz w:val="28"/>
          <w:szCs w:val="28"/>
        </w:rPr>
      </w:pPr>
    </w:p>
    <w:tbl>
      <w:tblPr>
        <w:tblW w:w="96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4961"/>
        <w:gridCol w:w="1985"/>
      </w:tblGrid>
      <w:tr w:rsidR="00D86EAF" w:rsidRPr="007E233C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821C5" w:rsidRPr="007E233C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D219AF" w:rsidP="009C3CDF">
            <w:r w:rsidRPr="007E233C">
              <w:t>Горелова</w:t>
            </w:r>
          </w:p>
          <w:p w:rsidR="00D219AF" w:rsidRPr="007E233C" w:rsidRDefault="00D219AF" w:rsidP="009C3CDF">
            <w:r w:rsidRPr="007E233C">
              <w:t>Светлана</w:t>
            </w:r>
          </w:p>
          <w:p w:rsidR="00D219AF" w:rsidRPr="007E233C" w:rsidRDefault="00D219AF" w:rsidP="009C3CDF">
            <w:r w:rsidRPr="007E233C">
              <w:t>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D219AF" w:rsidP="009F41D7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  <w:r w:rsidR="00900089" w:rsidRPr="007E233C">
              <w:rPr>
                <w:rFonts w:eastAsia="Times New Roman"/>
                <w:sz w:val="28"/>
                <w:szCs w:val="28"/>
              </w:rPr>
              <w:t xml:space="preserve"> – Муниципальное бюджетное учреждение «Центр социального обслуживания граждан пожилого возраста и инвалидов» Обливского района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21C5" w:rsidRPr="007E233C" w:rsidTr="009C3CDF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407DF3" w:rsidP="009C3CDF">
            <w:r w:rsidRPr="007E233C">
              <w:t>Карнаухова</w:t>
            </w:r>
          </w:p>
          <w:p w:rsidR="00407DF3" w:rsidRPr="007E233C" w:rsidRDefault="00407DF3" w:rsidP="009C3CDF">
            <w:r w:rsidRPr="007E233C">
              <w:t>Оксана</w:t>
            </w:r>
          </w:p>
          <w:p w:rsidR="00407DF3" w:rsidRPr="007E233C" w:rsidRDefault="00407DF3" w:rsidP="009C3CDF">
            <w:r w:rsidRPr="007E233C">
              <w:t>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407DF3" w:rsidP="009F41D7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Местное отделение по </w:t>
            </w:r>
            <w:proofErr w:type="spellStart"/>
            <w:r w:rsidRPr="007E233C">
              <w:rPr>
                <w:rFonts w:eastAsia="Times New Roman"/>
                <w:sz w:val="28"/>
                <w:szCs w:val="28"/>
              </w:rPr>
              <w:t>Обливскому</w:t>
            </w:r>
            <w:proofErr w:type="spellEnd"/>
            <w:r w:rsidRPr="007E233C">
              <w:rPr>
                <w:rFonts w:eastAsia="Times New Roman"/>
                <w:sz w:val="28"/>
                <w:szCs w:val="28"/>
              </w:rPr>
              <w:t xml:space="preserve"> району Политической партии СПРАВЕДЛИВАЯ РОССИЯ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219AF" w:rsidRPr="007E233C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407DF3" w:rsidP="009C3CDF">
            <w:r w:rsidRPr="007E233C">
              <w:t>Сутулова</w:t>
            </w:r>
          </w:p>
          <w:p w:rsidR="00407DF3" w:rsidRPr="007E233C" w:rsidRDefault="00407DF3" w:rsidP="009C3CDF">
            <w:r w:rsidRPr="007E233C">
              <w:t>Наталья</w:t>
            </w:r>
          </w:p>
          <w:p w:rsidR="00407DF3" w:rsidRPr="007E233C" w:rsidRDefault="00407DF3" w:rsidP="009C3CDF">
            <w:r w:rsidRPr="007E233C">
              <w:t>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987824" w:rsidP="009F41D7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  <w:r w:rsidR="00C821C5" w:rsidRPr="007E233C">
              <w:rPr>
                <w:rFonts w:eastAsia="Times New Roman"/>
                <w:sz w:val="28"/>
                <w:szCs w:val="28"/>
              </w:rPr>
              <w:t xml:space="preserve">  - Муниципальное бюджетное общеобразовательное учреждение Обливская средняя общеобразовательная школа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06" w:rsidRPr="007E233C" w:rsidRDefault="000E0506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</w:tbl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184E42" w:rsidRPr="006F1400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6F1400">
        <w:rPr>
          <w:sz w:val="28"/>
          <w:szCs w:val="28"/>
        </w:rPr>
        <w:lastRenderedPageBreak/>
        <w:t>Приложение №</w:t>
      </w:r>
      <w:r w:rsidR="00C90D61" w:rsidRPr="006F1400">
        <w:rPr>
          <w:sz w:val="28"/>
          <w:szCs w:val="28"/>
        </w:rPr>
        <w:t xml:space="preserve"> </w:t>
      </w:r>
      <w:r w:rsidRPr="006F1400">
        <w:rPr>
          <w:sz w:val="28"/>
          <w:szCs w:val="28"/>
        </w:rPr>
        <w:t>2</w:t>
      </w:r>
    </w:p>
    <w:p w:rsidR="00184E42" w:rsidRPr="006F1400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6F1400">
        <w:rPr>
          <w:sz w:val="28"/>
          <w:szCs w:val="28"/>
        </w:rPr>
        <w:t>к постановлению Территориальной избирательной комиссии</w:t>
      </w:r>
    </w:p>
    <w:p w:rsidR="00184E42" w:rsidRPr="006F1400" w:rsidRDefault="00395B31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6F1400">
        <w:rPr>
          <w:sz w:val="28"/>
          <w:szCs w:val="28"/>
        </w:rPr>
        <w:t>Обливского</w:t>
      </w:r>
      <w:r w:rsidR="00184E42" w:rsidRPr="006F1400">
        <w:rPr>
          <w:sz w:val="28"/>
          <w:szCs w:val="28"/>
        </w:rPr>
        <w:t xml:space="preserve"> района Ростовской области</w:t>
      </w:r>
    </w:p>
    <w:p w:rsidR="00184E42" w:rsidRPr="006F1400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6F1400">
        <w:rPr>
          <w:sz w:val="28"/>
          <w:szCs w:val="28"/>
        </w:rPr>
        <w:t xml:space="preserve">от </w:t>
      </w:r>
      <w:r w:rsidR="00407DF3" w:rsidRPr="006F1400">
        <w:rPr>
          <w:sz w:val="28"/>
          <w:szCs w:val="28"/>
        </w:rPr>
        <w:t>14.08</w:t>
      </w:r>
      <w:r w:rsidR="00A33D12" w:rsidRPr="006F1400">
        <w:rPr>
          <w:sz w:val="28"/>
          <w:szCs w:val="28"/>
        </w:rPr>
        <w:t>.2020</w:t>
      </w:r>
      <w:r w:rsidR="00017DE7" w:rsidRPr="006F1400">
        <w:rPr>
          <w:sz w:val="28"/>
          <w:szCs w:val="28"/>
        </w:rPr>
        <w:t xml:space="preserve"> года № </w:t>
      </w:r>
      <w:r w:rsidR="00407DF3" w:rsidRPr="006F1400">
        <w:rPr>
          <w:sz w:val="28"/>
          <w:szCs w:val="28"/>
        </w:rPr>
        <w:t>105-1</w:t>
      </w:r>
    </w:p>
    <w:p w:rsidR="00184E42" w:rsidRPr="006F1400" w:rsidRDefault="00184E42" w:rsidP="009C3CD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184E42" w:rsidRPr="006F1400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6F1400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6F140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proofErr w:type="spellStart"/>
      <w:r w:rsidR="00E47EEE" w:rsidRPr="006F1400">
        <w:rPr>
          <w:rFonts w:ascii="Times New Roman" w:hAnsi="Times New Roman" w:cs="Times New Roman"/>
          <w:b/>
          <w:sz w:val="28"/>
          <w:szCs w:val="28"/>
        </w:rPr>
        <w:t>Нест</w:t>
      </w:r>
      <w:r w:rsidR="009F6BC2">
        <w:rPr>
          <w:rFonts w:ascii="Times New Roman" w:hAnsi="Times New Roman" w:cs="Times New Roman"/>
          <w:b/>
          <w:sz w:val="28"/>
          <w:szCs w:val="28"/>
        </w:rPr>
        <w:t>ё</w:t>
      </w:r>
      <w:r w:rsidR="00E47EEE" w:rsidRPr="006F1400">
        <w:rPr>
          <w:rFonts w:ascii="Times New Roman" w:hAnsi="Times New Roman" w:cs="Times New Roman"/>
          <w:b/>
          <w:sz w:val="28"/>
          <w:szCs w:val="28"/>
        </w:rPr>
        <w:t>ркин</w:t>
      </w:r>
      <w:r w:rsidR="001C1FF2" w:rsidRPr="006F1400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1C1FF2" w:rsidRPr="006F140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6F140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175D8" w:rsidRPr="006F1400">
        <w:rPr>
          <w:rFonts w:ascii="Times New Roman" w:hAnsi="Times New Roman" w:cs="Times New Roman"/>
          <w:b/>
          <w:sz w:val="28"/>
          <w:szCs w:val="28"/>
        </w:rPr>
        <w:t>1489</w:t>
      </w:r>
      <w:r w:rsidRPr="006F1400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1C1FF2" w:rsidRPr="006F14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E44" w:rsidRPr="006F1400">
        <w:rPr>
          <w:rFonts w:ascii="Times New Roman" w:hAnsi="Times New Roman" w:cs="Times New Roman"/>
          <w:b/>
          <w:sz w:val="28"/>
          <w:szCs w:val="28"/>
        </w:rPr>
        <w:t>1490</w:t>
      </w:r>
      <w:r w:rsidR="001C1FF2" w:rsidRPr="006F1400">
        <w:rPr>
          <w:rFonts w:ascii="Times New Roman" w:hAnsi="Times New Roman" w:cs="Times New Roman"/>
          <w:b/>
          <w:sz w:val="28"/>
          <w:szCs w:val="28"/>
        </w:rPr>
        <w:t>)</w:t>
      </w:r>
    </w:p>
    <w:p w:rsidR="001B0CDA" w:rsidRPr="006F1400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4253"/>
        <w:gridCol w:w="2127"/>
      </w:tblGrid>
      <w:tr w:rsidR="006F1400" w:rsidRPr="006F1400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F1400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F1400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F1400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F140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F1400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F140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F1400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F140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0089" w:rsidRPr="007E233C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7E233C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7E233C" w:rsidRDefault="006F1400" w:rsidP="006F140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7E233C">
              <w:rPr>
                <w:rFonts w:eastAsia="Times New Roman"/>
                <w:sz w:val="28"/>
                <w:szCs w:val="28"/>
              </w:rPr>
              <w:t>Золотовская</w:t>
            </w:r>
            <w:proofErr w:type="spellEnd"/>
          </w:p>
          <w:p w:rsidR="006F1400" w:rsidRPr="007E233C" w:rsidRDefault="006F1400" w:rsidP="006F140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Анна</w:t>
            </w:r>
          </w:p>
          <w:p w:rsidR="001B0CDA" w:rsidRPr="007E233C" w:rsidRDefault="006F1400" w:rsidP="006F1400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Ивановна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35E" w:rsidRPr="007E233C" w:rsidRDefault="006F1400" w:rsidP="009F41D7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233C">
              <w:rPr>
                <w:rFonts w:ascii="Times New Roman" w:eastAsia="Times New Roman" w:hAnsi="Times New Roman"/>
                <w:sz w:val="28"/>
                <w:szCs w:val="28"/>
              </w:rPr>
              <w:t xml:space="preserve">Местное отделение по </w:t>
            </w:r>
            <w:proofErr w:type="spellStart"/>
            <w:r w:rsidRPr="007E233C">
              <w:rPr>
                <w:rFonts w:ascii="Times New Roman" w:eastAsia="Times New Roman" w:hAnsi="Times New Roman"/>
                <w:sz w:val="28"/>
                <w:szCs w:val="28"/>
              </w:rPr>
              <w:t>Обливскому</w:t>
            </w:r>
            <w:proofErr w:type="spellEnd"/>
            <w:r w:rsidRPr="007E233C">
              <w:rPr>
                <w:rFonts w:ascii="Times New Roman" w:eastAsia="Times New Roman" w:hAnsi="Times New Roman"/>
                <w:sz w:val="28"/>
                <w:szCs w:val="28"/>
              </w:rPr>
              <w:t xml:space="preserve"> району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7E233C" w:rsidRDefault="001B0CDA" w:rsidP="00E66E44">
            <w:pPr>
              <w:pStyle w:val="ac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900089" w:rsidRPr="007E233C" w:rsidTr="009C3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7E233C" w:rsidRDefault="006F1400" w:rsidP="006F1400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7E233C" w:rsidRDefault="006F1400" w:rsidP="006F140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7E233C">
              <w:rPr>
                <w:rFonts w:eastAsia="Times New Roman"/>
                <w:sz w:val="28"/>
                <w:szCs w:val="28"/>
              </w:rPr>
              <w:t>Ситникова</w:t>
            </w:r>
            <w:proofErr w:type="spellEnd"/>
          </w:p>
          <w:p w:rsidR="006F1400" w:rsidRPr="007E233C" w:rsidRDefault="006F1400" w:rsidP="006F140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Светлана</w:t>
            </w:r>
          </w:p>
          <w:p w:rsidR="006F1400" w:rsidRPr="007E233C" w:rsidRDefault="006F1400" w:rsidP="006F140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Михайловна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7E233C" w:rsidRDefault="006F1400" w:rsidP="009F41D7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233C">
              <w:rPr>
                <w:rFonts w:ascii="Times New Roman" w:hAnsi="Times New Roman"/>
                <w:sz w:val="28"/>
                <w:szCs w:val="28"/>
              </w:rPr>
              <w:t>Собранием избирателей по месту работы</w:t>
            </w:r>
            <w:r w:rsidR="00CD6588" w:rsidRPr="007E233C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9134D7" w:rsidRPr="007E233C"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культуры</w:t>
            </w:r>
            <w:r w:rsidR="00CD6588" w:rsidRPr="007E233C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CD6588" w:rsidRPr="007E233C">
              <w:rPr>
                <w:rFonts w:ascii="Times New Roman" w:hAnsi="Times New Roman"/>
                <w:sz w:val="28"/>
                <w:szCs w:val="28"/>
              </w:rPr>
              <w:t>Нестёркинский</w:t>
            </w:r>
            <w:proofErr w:type="spellEnd"/>
            <w:r w:rsidR="00CD6588" w:rsidRPr="007E23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134D7" w:rsidRPr="007E233C">
              <w:rPr>
                <w:rFonts w:ascii="Times New Roman" w:hAnsi="Times New Roman"/>
                <w:sz w:val="28"/>
                <w:szCs w:val="28"/>
              </w:rPr>
              <w:t>центральный сельский Дом культуры</w:t>
            </w:r>
            <w:r w:rsidR="00CD6588" w:rsidRPr="007E233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7E233C" w:rsidRDefault="006F1400" w:rsidP="006F1400">
            <w:pPr>
              <w:pStyle w:val="ac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bookmarkEnd w:id="0"/>
    </w:tbl>
    <w:p w:rsidR="001B0CDA" w:rsidRPr="00D219AF" w:rsidRDefault="001B0CDA" w:rsidP="001B0CDA">
      <w:pPr>
        <w:pStyle w:val="ConsPlusNormal"/>
        <w:jc w:val="both"/>
        <w:rPr>
          <w:color w:val="0033CC"/>
          <w:sz w:val="28"/>
          <w:szCs w:val="28"/>
        </w:rPr>
      </w:pPr>
    </w:p>
    <w:p w:rsidR="00184E42" w:rsidRPr="00D219AF" w:rsidRDefault="00184E42" w:rsidP="001B0CDA">
      <w:pPr>
        <w:pStyle w:val="ConsPlusNormal"/>
        <w:jc w:val="both"/>
        <w:rPr>
          <w:color w:val="0033CC"/>
          <w:sz w:val="28"/>
          <w:szCs w:val="28"/>
        </w:rPr>
      </w:pPr>
    </w:p>
    <w:p w:rsidR="00184E42" w:rsidRPr="00D219AF" w:rsidRDefault="00184E42" w:rsidP="001B0CDA">
      <w:pPr>
        <w:pStyle w:val="ConsPlusNormal"/>
        <w:jc w:val="both"/>
        <w:rPr>
          <w:color w:val="0033CC"/>
          <w:sz w:val="28"/>
          <w:szCs w:val="28"/>
        </w:rPr>
      </w:pPr>
    </w:p>
    <w:p w:rsidR="009C3CDF" w:rsidRPr="00D219AF" w:rsidRDefault="009C3CDF" w:rsidP="001B0CDA">
      <w:pPr>
        <w:pStyle w:val="ConsPlusNormal"/>
        <w:jc w:val="both"/>
        <w:rPr>
          <w:color w:val="0033CC"/>
          <w:sz w:val="28"/>
          <w:szCs w:val="28"/>
        </w:rPr>
      </w:pPr>
    </w:p>
    <w:sectPr w:rsidR="009C3CDF" w:rsidRPr="00D219AF" w:rsidSect="00F516C9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A28" w:rsidRDefault="00720A28" w:rsidP="00C23CD7">
      <w:r>
        <w:separator/>
      </w:r>
    </w:p>
  </w:endnote>
  <w:endnote w:type="continuationSeparator" w:id="0">
    <w:p w:rsidR="00720A28" w:rsidRDefault="00720A2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A28" w:rsidRDefault="00720A28" w:rsidP="00C23CD7">
      <w:r>
        <w:separator/>
      </w:r>
    </w:p>
  </w:footnote>
  <w:footnote w:type="continuationSeparator" w:id="0">
    <w:p w:rsidR="00720A28" w:rsidRDefault="00720A2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9F41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7DE7"/>
    <w:rsid w:val="00026D08"/>
    <w:rsid w:val="00032DD5"/>
    <w:rsid w:val="00036A2E"/>
    <w:rsid w:val="00036DC1"/>
    <w:rsid w:val="000438D2"/>
    <w:rsid w:val="0004438D"/>
    <w:rsid w:val="000558D1"/>
    <w:rsid w:val="00063AEF"/>
    <w:rsid w:val="00094227"/>
    <w:rsid w:val="00095440"/>
    <w:rsid w:val="000A2151"/>
    <w:rsid w:val="000A2DEC"/>
    <w:rsid w:val="000E0506"/>
    <w:rsid w:val="000E053C"/>
    <w:rsid w:val="000E4B04"/>
    <w:rsid w:val="000F6ADE"/>
    <w:rsid w:val="00101154"/>
    <w:rsid w:val="001036FA"/>
    <w:rsid w:val="001229A7"/>
    <w:rsid w:val="0013123D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613DB"/>
    <w:rsid w:val="00264C46"/>
    <w:rsid w:val="00267C6E"/>
    <w:rsid w:val="00270D0A"/>
    <w:rsid w:val="00276B05"/>
    <w:rsid w:val="002773EF"/>
    <w:rsid w:val="00287163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47687"/>
    <w:rsid w:val="00356DCE"/>
    <w:rsid w:val="00357A0C"/>
    <w:rsid w:val="00395B31"/>
    <w:rsid w:val="003B129A"/>
    <w:rsid w:val="003B4CB0"/>
    <w:rsid w:val="003D0F9F"/>
    <w:rsid w:val="003D75F1"/>
    <w:rsid w:val="003E3237"/>
    <w:rsid w:val="003E481B"/>
    <w:rsid w:val="003F0C7D"/>
    <w:rsid w:val="003F4F6F"/>
    <w:rsid w:val="00407DF3"/>
    <w:rsid w:val="00410CDC"/>
    <w:rsid w:val="0042359F"/>
    <w:rsid w:val="00433F53"/>
    <w:rsid w:val="00440886"/>
    <w:rsid w:val="0045746C"/>
    <w:rsid w:val="00476F14"/>
    <w:rsid w:val="00496343"/>
    <w:rsid w:val="004963DE"/>
    <w:rsid w:val="004A2B2F"/>
    <w:rsid w:val="004B549C"/>
    <w:rsid w:val="004C6DEB"/>
    <w:rsid w:val="004F44D7"/>
    <w:rsid w:val="0050559C"/>
    <w:rsid w:val="00505689"/>
    <w:rsid w:val="005076A0"/>
    <w:rsid w:val="00527FCA"/>
    <w:rsid w:val="00547EDE"/>
    <w:rsid w:val="0055501B"/>
    <w:rsid w:val="0056142B"/>
    <w:rsid w:val="005945CD"/>
    <w:rsid w:val="005D4CF7"/>
    <w:rsid w:val="005D7595"/>
    <w:rsid w:val="005E3AC0"/>
    <w:rsid w:val="00610C4E"/>
    <w:rsid w:val="00611D6B"/>
    <w:rsid w:val="006520F9"/>
    <w:rsid w:val="00652970"/>
    <w:rsid w:val="006533D9"/>
    <w:rsid w:val="00657808"/>
    <w:rsid w:val="00675046"/>
    <w:rsid w:val="00682BC7"/>
    <w:rsid w:val="00685DC1"/>
    <w:rsid w:val="006A10A7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E233C"/>
    <w:rsid w:val="007E7A4B"/>
    <w:rsid w:val="007F469E"/>
    <w:rsid w:val="007F54BB"/>
    <w:rsid w:val="007F5E05"/>
    <w:rsid w:val="007F70AD"/>
    <w:rsid w:val="008013D6"/>
    <w:rsid w:val="00801B09"/>
    <w:rsid w:val="00816A21"/>
    <w:rsid w:val="008253BD"/>
    <w:rsid w:val="00827F70"/>
    <w:rsid w:val="008623C4"/>
    <w:rsid w:val="00881268"/>
    <w:rsid w:val="008A1398"/>
    <w:rsid w:val="008A1DEE"/>
    <w:rsid w:val="008C4899"/>
    <w:rsid w:val="008E2BC7"/>
    <w:rsid w:val="00900089"/>
    <w:rsid w:val="009134D7"/>
    <w:rsid w:val="00914A49"/>
    <w:rsid w:val="0093025B"/>
    <w:rsid w:val="0094536A"/>
    <w:rsid w:val="0094574C"/>
    <w:rsid w:val="00956DD2"/>
    <w:rsid w:val="00956EEF"/>
    <w:rsid w:val="0096470B"/>
    <w:rsid w:val="00970ACD"/>
    <w:rsid w:val="009743D3"/>
    <w:rsid w:val="00987824"/>
    <w:rsid w:val="0099089B"/>
    <w:rsid w:val="009914D3"/>
    <w:rsid w:val="00997F28"/>
    <w:rsid w:val="009A519C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30307"/>
    <w:rsid w:val="00A33D12"/>
    <w:rsid w:val="00A40D2E"/>
    <w:rsid w:val="00A43AF1"/>
    <w:rsid w:val="00A66274"/>
    <w:rsid w:val="00A7415E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F12"/>
    <w:rsid w:val="00B65ADD"/>
    <w:rsid w:val="00B736AF"/>
    <w:rsid w:val="00B82C6A"/>
    <w:rsid w:val="00B9148B"/>
    <w:rsid w:val="00BA4815"/>
    <w:rsid w:val="00BB538F"/>
    <w:rsid w:val="00BB7B09"/>
    <w:rsid w:val="00BE623F"/>
    <w:rsid w:val="00BF421E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6FD5"/>
    <w:rsid w:val="00CB0F57"/>
    <w:rsid w:val="00CD6588"/>
    <w:rsid w:val="00CD71F1"/>
    <w:rsid w:val="00CE0C5F"/>
    <w:rsid w:val="00CE2FB0"/>
    <w:rsid w:val="00CE788C"/>
    <w:rsid w:val="00D15591"/>
    <w:rsid w:val="00D219AF"/>
    <w:rsid w:val="00D31D76"/>
    <w:rsid w:val="00D34A21"/>
    <w:rsid w:val="00D35EC9"/>
    <w:rsid w:val="00D7220D"/>
    <w:rsid w:val="00D75DFB"/>
    <w:rsid w:val="00D81946"/>
    <w:rsid w:val="00D843BD"/>
    <w:rsid w:val="00D86EAF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679"/>
    <w:rsid w:val="00F818D3"/>
    <w:rsid w:val="00F9076C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8140D"/>
  <w15:docId w15:val="{914DD27C-A495-4366-A909-DBB47169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14A8B-603F-4375-8ED2-F5D946A89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K7-22</cp:lastModifiedBy>
  <cp:revision>22</cp:revision>
  <cp:lastPrinted>2020-03-10T08:04:00Z</cp:lastPrinted>
  <dcterms:created xsi:type="dcterms:W3CDTF">2020-08-14T11:50:00Z</dcterms:created>
  <dcterms:modified xsi:type="dcterms:W3CDTF">2020-08-14T12:21:00Z</dcterms:modified>
</cp:coreProperties>
</file>